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20" w:rsidRPr="00E21F81" w:rsidRDefault="00F65EB5" w:rsidP="00F65EB5">
      <w:pPr>
        <w:jc w:val="center"/>
        <w:rPr>
          <w:b/>
        </w:rPr>
      </w:pPr>
      <w:r w:rsidRPr="00E21F81">
        <w:rPr>
          <w:b/>
        </w:rPr>
        <w:t>Species Diversity: An Investigation</w:t>
      </w:r>
    </w:p>
    <w:p w:rsidR="00D065C5" w:rsidRPr="000E3C83" w:rsidRDefault="00D065C5" w:rsidP="00D065C5">
      <w:pPr>
        <w:rPr>
          <w:sz w:val="21"/>
          <w:szCs w:val="21"/>
        </w:rPr>
      </w:pPr>
      <w:r w:rsidRPr="000E3C83">
        <w:rPr>
          <w:b/>
          <w:sz w:val="21"/>
          <w:szCs w:val="21"/>
          <w:u w:val="single"/>
        </w:rPr>
        <w:t>Purpose</w:t>
      </w:r>
      <w:r w:rsidRPr="000E3C83">
        <w:rPr>
          <w:sz w:val="21"/>
          <w:szCs w:val="21"/>
        </w:rPr>
        <w:t>:  To expand your knowledge of genetic diversity using a real-life example, and to be able to provide evidence for why diversity exists in this specific instance.</w:t>
      </w:r>
    </w:p>
    <w:p w:rsidR="00F65EB5" w:rsidRPr="000E3C83" w:rsidRDefault="00F65EB5">
      <w:pPr>
        <w:rPr>
          <w:sz w:val="21"/>
          <w:szCs w:val="21"/>
        </w:rPr>
      </w:pPr>
      <w:r w:rsidRPr="000E3C83">
        <w:rPr>
          <w:b/>
          <w:sz w:val="21"/>
          <w:szCs w:val="21"/>
          <w:u w:val="single"/>
        </w:rPr>
        <w:t>Introduction</w:t>
      </w:r>
      <w:r w:rsidRPr="000E3C83">
        <w:rPr>
          <w:sz w:val="21"/>
          <w:szCs w:val="21"/>
        </w:rPr>
        <w:t>:  While we could be research botanists and do field work depicting the different species of plants, I figured that could be a little tedious and boring.  Instead I want to focus our attention on something that affects us a bit more directly: cars.  While cars are obviously not living things, they are an artificial example of species diversity at work</w:t>
      </w:r>
      <w:r w:rsidR="00E21F81" w:rsidRPr="000E3C83">
        <w:rPr>
          <w:sz w:val="21"/>
          <w:szCs w:val="21"/>
        </w:rPr>
        <w:t>, especially in a driving-centered culture like Los Angeles.</w:t>
      </w:r>
    </w:p>
    <w:p w:rsidR="00F65EB5" w:rsidRPr="000E3C83" w:rsidRDefault="00D065C5">
      <w:pPr>
        <w:rPr>
          <w:sz w:val="21"/>
          <w:szCs w:val="21"/>
        </w:rPr>
      </w:pPr>
      <w:r w:rsidRPr="000E3C83">
        <w:rPr>
          <w:b/>
          <w:sz w:val="21"/>
          <w:szCs w:val="21"/>
          <w:u w:val="single"/>
        </w:rPr>
        <w:t>Procedure</w:t>
      </w:r>
      <w:r w:rsidRPr="000E3C83">
        <w:rPr>
          <w:sz w:val="21"/>
          <w:szCs w:val="21"/>
        </w:rPr>
        <w:t>:</w:t>
      </w:r>
    </w:p>
    <w:p w:rsidR="00D065C5" w:rsidRPr="000E3C83" w:rsidRDefault="00D065C5" w:rsidP="00D065C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E3C83">
        <w:rPr>
          <w:sz w:val="21"/>
          <w:szCs w:val="21"/>
        </w:rPr>
        <w:t xml:space="preserve">Once your </w:t>
      </w:r>
      <w:r w:rsidR="00F82F35">
        <w:rPr>
          <w:sz w:val="21"/>
          <w:szCs w:val="21"/>
        </w:rPr>
        <w:t xml:space="preserve">TWO </w:t>
      </w:r>
      <w:r w:rsidRPr="000E3C83">
        <w:rPr>
          <w:sz w:val="21"/>
          <w:szCs w:val="21"/>
        </w:rPr>
        <w:t>group members have been chosen, begin to decide how you want to categorize cars into different “species.”</w:t>
      </w:r>
    </w:p>
    <w:p w:rsidR="00D065C5" w:rsidRPr="000E3C83" w:rsidRDefault="00D065C5" w:rsidP="00D065C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E3C83">
        <w:rPr>
          <w:sz w:val="21"/>
          <w:szCs w:val="21"/>
        </w:rPr>
        <w:t xml:space="preserve">Next, you and your group members will venture out into </w:t>
      </w:r>
      <w:r w:rsidR="00F82F35">
        <w:rPr>
          <w:sz w:val="21"/>
          <w:szCs w:val="21"/>
        </w:rPr>
        <w:t>a parking lot of your choice</w:t>
      </w:r>
      <w:r w:rsidRPr="000E3C83">
        <w:rPr>
          <w:sz w:val="21"/>
          <w:szCs w:val="21"/>
        </w:rPr>
        <w:t>.  You will make observations on 50 of the cars you see in this parking lot.</w:t>
      </w:r>
    </w:p>
    <w:p w:rsidR="00D065C5" w:rsidRDefault="00D065C5" w:rsidP="00D065C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E3C83">
        <w:rPr>
          <w:sz w:val="21"/>
          <w:szCs w:val="21"/>
        </w:rPr>
        <w:t>On your own, you and your group members will make observations in TWO different parking lots around the greater Santa Monica/Los Angeles/California/United States.  Again you will make observations on 50 cars you see in each of these parking lots.  You will have the weekend to complete these observations.</w:t>
      </w:r>
    </w:p>
    <w:p w:rsidR="00F82F35" w:rsidRPr="000E3C83" w:rsidRDefault="00F82F35" w:rsidP="00F82F35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These cannot be random parking lots.  They have to relate to the parking lot you chose in Step 2.</w:t>
      </w:r>
    </w:p>
    <w:p w:rsidR="00D065C5" w:rsidRPr="000E3C83" w:rsidRDefault="00D065C5" w:rsidP="00D065C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E3C83">
        <w:rPr>
          <w:sz w:val="21"/>
          <w:szCs w:val="21"/>
        </w:rPr>
        <w:t xml:space="preserve">When this analysis is complete, you are to construct bell curves, using your categorization as your X-axis and # of cars meeting each criterion as your Y-axis.  </w:t>
      </w:r>
    </w:p>
    <w:p w:rsidR="00D065C5" w:rsidRPr="000E3C83" w:rsidRDefault="00D065C5" w:rsidP="00D065C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E3C83">
        <w:rPr>
          <w:sz w:val="21"/>
          <w:szCs w:val="21"/>
        </w:rPr>
        <w:t xml:space="preserve">Your first bell curve is of the </w:t>
      </w:r>
      <w:r w:rsidR="00F82F35">
        <w:rPr>
          <w:sz w:val="21"/>
          <w:szCs w:val="21"/>
        </w:rPr>
        <w:t>first p</w:t>
      </w:r>
      <w:r w:rsidRPr="000E3C83">
        <w:rPr>
          <w:sz w:val="21"/>
          <w:szCs w:val="21"/>
        </w:rPr>
        <w:t>arking lot (your standard), the second and third bell curves will be of the other two parking lots you investigated</w:t>
      </w:r>
    </w:p>
    <w:p w:rsidR="00D065C5" w:rsidRPr="000E3C83" w:rsidRDefault="00D065C5" w:rsidP="00D065C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E3C83">
        <w:rPr>
          <w:sz w:val="21"/>
          <w:szCs w:val="21"/>
        </w:rPr>
        <w:t>These bell curves can all be on one graph, or three separate graphs.  Make note of the differences/similarities.</w:t>
      </w:r>
    </w:p>
    <w:p w:rsidR="00D065C5" w:rsidRPr="000E3C83" w:rsidRDefault="00D065C5" w:rsidP="00D065C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E3C83">
        <w:rPr>
          <w:sz w:val="21"/>
          <w:szCs w:val="21"/>
        </w:rPr>
        <w:t>Once your bell curves are constructed, you must decide what type of genetic drift is occurring, and hypothesize why this drift is occurring (if at all).</w:t>
      </w:r>
    </w:p>
    <w:p w:rsidR="00E21F81" w:rsidRPr="000E3C83" w:rsidRDefault="00E21F81" w:rsidP="00E21F81">
      <w:pPr>
        <w:rPr>
          <w:b/>
          <w:sz w:val="21"/>
          <w:szCs w:val="21"/>
          <w:u w:val="single"/>
        </w:rPr>
      </w:pPr>
      <w:r w:rsidRPr="000E3C83">
        <w:rPr>
          <w:b/>
          <w:sz w:val="21"/>
          <w:szCs w:val="21"/>
          <w:u w:val="single"/>
        </w:rPr>
        <w:t>Data and Observations:</w:t>
      </w:r>
    </w:p>
    <w:p w:rsidR="00E21F81" w:rsidRPr="000E3C83" w:rsidRDefault="00E21F81" w:rsidP="00E21F81">
      <w:pPr>
        <w:rPr>
          <w:sz w:val="21"/>
          <w:szCs w:val="21"/>
        </w:rPr>
      </w:pPr>
      <w:r w:rsidRPr="000E3C83">
        <w:rPr>
          <w:sz w:val="21"/>
          <w:szCs w:val="21"/>
        </w:rPr>
        <w:t>As the procedure indicates, provide all of the following in your data and observations section</w:t>
      </w:r>
    </w:p>
    <w:p w:rsidR="00F82F35" w:rsidRPr="00F82F35" w:rsidRDefault="00E21F81" w:rsidP="00F82F3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E3C83">
        <w:rPr>
          <w:sz w:val="21"/>
          <w:szCs w:val="21"/>
        </w:rPr>
        <w:t>Your car classifications/species</w:t>
      </w:r>
    </w:p>
    <w:p w:rsidR="000E3C83" w:rsidRPr="000E3C83" w:rsidRDefault="000E3C83" w:rsidP="00E21F8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E3C83">
        <w:rPr>
          <w:sz w:val="21"/>
          <w:szCs w:val="21"/>
        </w:rPr>
        <w:t>Identify the controls, independent and dependent variables in your experiment</w:t>
      </w:r>
    </w:p>
    <w:p w:rsidR="00E21F81" w:rsidRPr="000E3C83" w:rsidRDefault="00E21F81" w:rsidP="00E21F8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E3C83">
        <w:rPr>
          <w:sz w:val="21"/>
          <w:szCs w:val="21"/>
        </w:rPr>
        <w:t>Locations of each of the three parking lots chosen</w:t>
      </w:r>
    </w:p>
    <w:p w:rsidR="00E21F81" w:rsidRPr="000E3C83" w:rsidRDefault="00E21F81" w:rsidP="00E21F8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E3C83">
        <w:rPr>
          <w:sz w:val="21"/>
          <w:szCs w:val="21"/>
        </w:rPr>
        <w:t>Your field work for each of the three parking lots (50 cars each)</w:t>
      </w:r>
    </w:p>
    <w:p w:rsidR="00E21F81" w:rsidRPr="000E3C83" w:rsidRDefault="00E21F81" w:rsidP="00E21F8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E3C83">
        <w:rPr>
          <w:sz w:val="21"/>
          <w:szCs w:val="21"/>
        </w:rPr>
        <w:t>Your bell curves for each of the three parking lots</w:t>
      </w:r>
    </w:p>
    <w:p w:rsidR="00E21F81" w:rsidRPr="000E3C83" w:rsidRDefault="00E21F81" w:rsidP="00E21F8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E3C83">
        <w:rPr>
          <w:sz w:val="21"/>
          <w:szCs w:val="21"/>
        </w:rPr>
        <w:t>Notes on similarities/differences between the three parking lots chosen</w:t>
      </w:r>
    </w:p>
    <w:p w:rsidR="00BA73D0" w:rsidRPr="000E3C83" w:rsidRDefault="00BA73D0" w:rsidP="00BA73D0">
      <w:pPr>
        <w:rPr>
          <w:b/>
          <w:sz w:val="21"/>
          <w:szCs w:val="21"/>
          <w:u w:val="single"/>
        </w:rPr>
      </w:pPr>
      <w:r w:rsidRPr="000E3C83">
        <w:rPr>
          <w:b/>
          <w:sz w:val="21"/>
          <w:szCs w:val="21"/>
          <w:u w:val="single"/>
        </w:rPr>
        <w:t>Post-Laboratory Questions:</w:t>
      </w:r>
    </w:p>
    <w:p w:rsidR="00BA73D0" w:rsidRPr="000E3C83" w:rsidRDefault="00BA73D0" w:rsidP="00BA73D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E3C83">
        <w:rPr>
          <w:sz w:val="21"/>
          <w:szCs w:val="21"/>
        </w:rPr>
        <w:t>How did you choose to classify different car species?  Why did you choose this method of classification?</w:t>
      </w:r>
    </w:p>
    <w:p w:rsidR="00BA73D0" w:rsidRPr="000E3C83" w:rsidRDefault="00BA73D0" w:rsidP="00BA73D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E3C83">
        <w:rPr>
          <w:sz w:val="21"/>
          <w:szCs w:val="21"/>
        </w:rPr>
        <w:t xml:space="preserve">How </w:t>
      </w:r>
      <w:r w:rsidR="00F82F35">
        <w:rPr>
          <w:sz w:val="21"/>
          <w:szCs w:val="21"/>
        </w:rPr>
        <w:t>were</w:t>
      </w:r>
      <w:r w:rsidRPr="000E3C83">
        <w:rPr>
          <w:sz w:val="21"/>
          <w:szCs w:val="21"/>
        </w:rPr>
        <w:t xml:space="preserve"> your chosen parking lots </w:t>
      </w:r>
      <w:r w:rsidR="00F82F35">
        <w:rPr>
          <w:sz w:val="21"/>
          <w:szCs w:val="21"/>
        </w:rPr>
        <w:t>similar and different</w:t>
      </w:r>
      <w:r w:rsidRPr="000E3C83">
        <w:rPr>
          <w:sz w:val="21"/>
          <w:szCs w:val="21"/>
        </w:rPr>
        <w:t xml:space="preserve"> </w:t>
      </w:r>
      <w:r w:rsidR="000E3C83" w:rsidRPr="000E3C83">
        <w:rPr>
          <w:sz w:val="21"/>
          <w:szCs w:val="21"/>
        </w:rPr>
        <w:t xml:space="preserve">from one another?  In your answer, include three </w:t>
      </w:r>
      <w:r w:rsidR="00F82F35">
        <w:rPr>
          <w:sz w:val="21"/>
          <w:szCs w:val="21"/>
        </w:rPr>
        <w:t xml:space="preserve">similarities and three </w:t>
      </w:r>
      <w:r w:rsidR="000E3C83" w:rsidRPr="000E3C83">
        <w:rPr>
          <w:sz w:val="21"/>
          <w:szCs w:val="21"/>
        </w:rPr>
        <w:t xml:space="preserve">differences and explain how each </w:t>
      </w:r>
      <w:r w:rsidR="00F82F35">
        <w:rPr>
          <w:sz w:val="21"/>
          <w:szCs w:val="21"/>
        </w:rPr>
        <w:t>difference</w:t>
      </w:r>
      <w:r w:rsidR="000E3C83" w:rsidRPr="000E3C83">
        <w:rPr>
          <w:sz w:val="21"/>
          <w:szCs w:val="21"/>
        </w:rPr>
        <w:t xml:space="preserve"> could have p</w:t>
      </w:r>
      <w:r w:rsidR="00F82F35">
        <w:rPr>
          <w:sz w:val="21"/>
          <w:szCs w:val="21"/>
        </w:rPr>
        <w:t>roduced different data from your first parking lot.</w:t>
      </w:r>
    </w:p>
    <w:p w:rsidR="000E3C83" w:rsidRPr="000E3C83" w:rsidRDefault="000E3C83" w:rsidP="00BA73D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E3C83">
        <w:rPr>
          <w:sz w:val="21"/>
          <w:szCs w:val="21"/>
        </w:rPr>
        <w:t>After constructing the bell curves, what type of “genetic” selection took place?  How can you tell?</w:t>
      </w:r>
    </w:p>
    <w:p w:rsidR="000E3C83" w:rsidRPr="000E3C83" w:rsidRDefault="000E3C83" w:rsidP="000E3C8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E3C83">
        <w:rPr>
          <w:sz w:val="21"/>
          <w:szCs w:val="21"/>
        </w:rPr>
        <w:t>Upon finishing your experiment, what do you think was the biggest contributing factor to any “genetic” diversity seen in your results?  Why do you think so?</w:t>
      </w:r>
    </w:p>
    <w:p w:rsidR="000E3C83" w:rsidRPr="000E3C83" w:rsidRDefault="000E3C83" w:rsidP="000E3C8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E3C83">
        <w:rPr>
          <w:sz w:val="21"/>
          <w:szCs w:val="21"/>
        </w:rPr>
        <w:t>At Beverly Hills a similar study was done comparing faculty cars and student cars.  The results showed a staggering difference between the two populations.  Construct a bell curve showing what you think happened, and provide an explanation for why there would be dramatic differences between the two populations.</w:t>
      </w:r>
    </w:p>
    <w:sectPr w:rsidR="000E3C83" w:rsidRPr="000E3C83" w:rsidSect="00E21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34E"/>
    <w:multiLevelType w:val="hybridMultilevel"/>
    <w:tmpl w:val="FB3C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32D"/>
    <w:multiLevelType w:val="hybridMultilevel"/>
    <w:tmpl w:val="1E1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B0BAC"/>
    <w:multiLevelType w:val="hybridMultilevel"/>
    <w:tmpl w:val="F622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EB5"/>
    <w:rsid w:val="000E3C83"/>
    <w:rsid w:val="002D1FBA"/>
    <w:rsid w:val="00376FF1"/>
    <w:rsid w:val="00630A6A"/>
    <w:rsid w:val="00BA73D0"/>
    <w:rsid w:val="00D065C5"/>
    <w:rsid w:val="00E21F81"/>
    <w:rsid w:val="00F06020"/>
    <w:rsid w:val="00F65EB5"/>
    <w:rsid w:val="00F8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2015-01-26T21:08:00Z</cp:lastPrinted>
  <dcterms:created xsi:type="dcterms:W3CDTF">2015-01-26T20:21:00Z</dcterms:created>
  <dcterms:modified xsi:type="dcterms:W3CDTF">2015-01-27T16:04:00Z</dcterms:modified>
</cp:coreProperties>
</file>