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4A" w:rsidRPr="008E089B" w:rsidRDefault="00E265CE" w:rsidP="00E265CE">
      <w:pPr>
        <w:jc w:val="center"/>
        <w:rPr>
          <w:b/>
        </w:rPr>
      </w:pPr>
      <w:r w:rsidRPr="008E089B">
        <w:rPr>
          <w:b/>
        </w:rPr>
        <w:t>Hydrolysis of Salts Lab</w:t>
      </w:r>
    </w:p>
    <w:p w:rsidR="00E265CE" w:rsidRDefault="00E265CE" w:rsidP="00E265CE">
      <w:r w:rsidRPr="008E089B">
        <w:rPr>
          <w:b/>
          <w:u w:val="single"/>
        </w:rPr>
        <w:t>Procedure</w:t>
      </w:r>
      <w:r>
        <w:t>:</w:t>
      </w:r>
    </w:p>
    <w:p w:rsidR="00E265CE" w:rsidRDefault="00E265CE" w:rsidP="00E265CE">
      <w:pPr>
        <w:pStyle w:val="ListParagraph"/>
        <w:numPr>
          <w:ilvl w:val="0"/>
          <w:numId w:val="1"/>
        </w:numPr>
      </w:pPr>
      <w:r>
        <w:t>Complete the first and third columns IN PEN and get them approved by the teacher.</w:t>
      </w:r>
    </w:p>
    <w:p w:rsidR="00E265CE" w:rsidRDefault="00E265CE" w:rsidP="00E265CE">
      <w:pPr>
        <w:pStyle w:val="ListParagraph"/>
        <w:numPr>
          <w:ilvl w:val="0"/>
          <w:numId w:val="1"/>
        </w:numPr>
      </w:pPr>
      <w:r>
        <w:t>Place a small amount of each salt into separate wells of the assay plate.</w:t>
      </w:r>
    </w:p>
    <w:p w:rsidR="00E265CE" w:rsidRDefault="00E265CE" w:rsidP="00E265CE">
      <w:pPr>
        <w:pStyle w:val="ListParagraph"/>
        <w:numPr>
          <w:ilvl w:val="0"/>
          <w:numId w:val="1"/>
        </w:numPr>
      </w:pPr>
      <w:r>
        <w:t>Add a few drops of distilled water – just enough to dissolve the salt.</w:t>
      </w:r>
    </w:p>
    <w:p w:rsidR="00E265CE" w:rsidRDefault="00E265CE" w:rsidP="00E265CE">
      <w:pPr>
        <w:pStyle w:val="ListParagraph"/>
        <w:numPr>
          <w:ilvl w:val="0"/>
          <w:numId w:val="1"/>
        </w:numPr>
      </w:pPr>
      <w:r>
        <w:t>Test the newly created solution with the blue/red litmus paper and record the result.</w:t>
      </w:r>
    </w:p>
    <w:p w:rsidR="00E265CE" w:rsidRDefault="00E265CE" w:rsidP="00E265CE">
      <w:r w:rsidRPr="008E089B">
        <w:rPr>
          <w:b/>
          <w:u w:val="single"/>
        </w:rPr>
        <w:t>Data</w:t>
      </w:r>
      <w:r>
        <w:t xml:space="preserve"> </w:t>
      </w:r>
      <w:r w:rsidRPr="008E089B">
        <w:rPr>
          <w:b/>
          <w:u w:val="single"/>
        </w:rPr>
        <w:t>Table</w:t>
      </w:r>
      <w:r>
        <w:t>:</w:t>
      </w:r>
    </w:p>
    <w:tbl>
      <w:tblPr>
        <w:tblStyle w:val="TableGrid"/>
        <w:tblW w:w="5000" w:type="pct"/>
        <w:tblLook w:val="04A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E265CE" w:rsidTr="00E265CE">
        <w:trPr>
          <w:trHeight w:val="806"/>
        </w:trPr>
        <w:tc>
          <w:tcPr>
            <w:tcW w:w="625" w:type="pct"/>
            <w:vAlign w:val="center"/>
          </w:tcPr>
          <w:p w:rsidR="00E265CE" w:rsidRPr="00E265CE" w:rsidRDefault="00E265CE" w:rsidP="00E265CE">
            <w:pPr>
              <w:jc w:val="center"/>
              <w:rPr>
                <w:b/>
              </w:rPr>
            </w:pPr>
            <w:r w:rsidRPr="00E265CE">
              <w:rPr>
                <w:b/>
              </w:rPr>
              <w:t>Salt</w:t>
            </w:r>
          </w:p>
          <w:p w:rsidR="00E265CE" w:rsidRPr="00E265CE" w:rsidRDefault="00E265CE" w:rsidP="00E265CE">
            <w:pPr>
              <w:jc w:val="center"/>
              <w:rPr>
                <w:b/>
              </w:rPr>
            </w:pPr>
            <w:r w:rsidRPr="00E265CE">
              <w:rPr>
                <w:b/>
              </w:rPr>
              <w:t>Formula</w:t>
            </w:r>
          </w:p>
        </w:tc>
        <w:tc>
          <w:tcPr>
            <w:tcW w:w="625" w:type="pct"/>
            <w:vAlign w:val="center"/>
          </w:tcPr>
          <w:p w:rsidR="00E265CE" w:rsidRPr="00E265CE" w:rsidRDefault="00E265CE" w:rsidP="00E265CE">
            <w:pPr>
              <w:jc w:val="center"/>
              <w:rPr>
                <w:b/>
              </w:rPr>
            </w:pPr>
            <w:r w:rsidRPr="00E265CE">
              <w:rPr>
                <w:b/>
              </w:rPr>
              <w:t>Salt</w:t>
            </w:r>
          </w:p>
          <w:p w:rsidR="00E265CE" w:rsidRPr="00E265CE" w:rsidRDefault="00E265CE" w:rsidP="00E265CE">
            <w:pPr>
              <w:jc w:val="center"/>
              <w:rPr>
                <w:b/>
              </w:rPr>
            </w:pPr>
            <w:r w:rsidRPr="00E265CE">
              <w:rPr>
                <w:b/>
              </w:rPr>
              <w:t>Name</w:t>
            </w:r>
          </w:p>
        </w:tc>
        <w:tc>
          <w:tcPr>
            <w:tcW w:w="625" w:type="pct"/>
            <w:vAlign w:val="center"/>
          </w:tcPr>
          <w:p w:rsidR="00E265CE" w:rsidRPr="00E265CE" w:rsidRDefault="00E265CE" w:rsidP="00E265CE">
            <w:pPr>
              <w:jc w:val="center"/>
              <w:rPr>
                <w:b/>
              </w:rPr>
            </w:pPr>
            <w:r w:rsidRPr="00E265CE">
              <w:rPr>
                <w:b/>
              </w:rPr>
              <w:t>Predicted</w:t>
            </w:r>
          </w:p>
          <w:p w:rsidR="00E265CE" w:rsidRPr="00E265CE" w:rsidRDefault="00E265CE" w:rsidP="00E265CE">
            <w:pPr>
              <w:jc w:val="center"/>
              <w:rPr>
                <w:b/>
              </w:rPr>
            </w:pPr>
            <w:r w:rsidRPr="00E265CE">
              <w:rPr>
                <w:b/>
              </w:rPr>
              <w:t>Result</w:t>
            </w:r>
          </w:p>
        </w:tc>
        <w:tc>
          <w:tcPr>
            <w:tcW w:w="625" w:type="pct"/>
            <w:vAlign w:val="center"/>
          </w:tcPr>
          <w:p w:rsidR="00E265CE" w:rsidRPr="00E265CE" w:rsidRDefault="00E265CE" w:rsidP="00E265CE">
            <w:pPr>
              <w:jc w:val="center"/>
              <w:rPr>
                <w:b/>
              </w:rPr>
            </w:pPr>
            <w:r w:rsidRPr="00E265CE">
              <w:rPr>
                <w:b/>
              </w:rPr>
              <w:t>Actual pH Range</w:t>
            </w:r>
          </w:p>
        </w:tc>
        <w:tc>
          <w:tcPr>
            <w:tcW w:w="625" w:type="pct"/>
            <w:vAlign w:val="center"/>
          </w:tcPr>
          <w:p w:rsidR="00E265CE" w:rsidRPr="00E265CE" w:rsidRDefault="00E265CE" w:rsidP="00E265CE">
            <w:pPr>
              <w:jc w:val="center"/>
              <w:rPr>
                <w:b/>
              </w:rPr>
            </w:pPr>
            <w:r w:rsidRPr="00E265CE">
              <w:rPr>
                <w:b/>
              </w:rPr>
              <w:t>Acid that Forms</w:t>
            </w:r>
          </w:p>
        </w:tc>
        <w:tc>
          <w:tcPr>
            <w:tcW w:w="625" w:type="pct"/>
            <w:vAlign w:val="center"/>
          </w:tcPr>
          <w:p w:rsidR="00E265CE" w:rsidRPr="00E265CE" w:rsidRDefault="00E265CE" w:rsidP="00E265CE">
            <w:pPr>
              <w:jc w:val="center"/>
              <w:rPr>
                <w:b/>
              </w:rPr>
            </w:pPr>
            <w:r w:rsidRPr="00E265CE">
              <w:rPr>
                <w:b/>
              </w:rPr>
              <w:t>Strength of Acid</w:t>
            </w:r>
          </w:p>
        </w:tc>
        <w:tc>
          <w:tcPr>
            <w:tcW w:w="625" w:type="pct"/>
            <w:vAlign w:val="center"/>
          </w:tcPr>
          <w:p w:rsidR="00E265CE" w:rsidRPr="00E265CE" w:rsidRDefault="00E265CE" w:rsidP="00E265CE">
            <w:pPr>
              <w:jc w:val="center"/>
              <w:rPr>
                <w:b/>
              </w:rPr>
            </w:pPr>
            <w:r w:rsidRPr="00E265CE">
              <w:rPr>
                <w:b/>
              </w:rPr>
              <w:t>Base that Forms</w:t>
            </w:r>
          </w:p>
        </w:tc>
        <w:tc>
          <w:tcPr>
            <w:tcW w:w="625" w:type="pct"/>
            <w:vAlign w:val="center"/>
          </w:tcPr>
          <w:p w:rsidR="00E265CE" w:rsidRPr="00E265CE" w:rsidRDefault="00E265CE" w:rsidP="00E265CE">
            <w:pPr>
              <w:jc w:val="center"/>
              <w:rPr>
                <w:b/>
              </w:rPr>
            </w:pPr>
            <w:r w:rsidRPr="00E265CE">
              <w:rPr>
                <w:b/>
              </w:rPr>
              <w:t>Strength of Base</w:t>
            </w:r>
          </w:p>
        </w:tc>
      </w:tr>
      <w:tr w:rsidR="00E265CE" w:rsidTr="00E265CE">
        <w:trPr>
          <w:trHeight w:val="806"/>
        </w:trPr>
        <w:tc>
          <w:tcPr>
            <w:tcW w:w="625" w:type="pct"/>
          </w:tcPr>
          <w:p w:rsidR="00E265CE" w:rsidRDefault="00E265CE" w:rsidP="00E265CE"/>
          <w:p w:rsidR="00E265CE" w:rsidRDefault="00E265CE" w:rsidP="00E265CE"/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</w:tr>
      <w:tr w:rsidR="00E265CE" w:rsidTr="00E265CE">
        <w:trPr>
          <w:trHeight w:val="806"/>
        </w:trPr>
        <w:tc>
          <w:tcPr>
            <w:tcW w:w="625" w:type="pct"/>
          </w:tcPr>
          <w:p w:rsidR="00E265CE" w:rsidRDefault="00E265CE" w:rsidP="00E265CE"/>
          <w:p w:rsidR="00E265CE" w:rsidRDefault="00E265CE" w:rsidP="00E265CE"/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</w:tr>
      <w:tr w:rsidR="00E265CE" w:rsidTr="00E265CE">
        <w:trPr>
          <w:trHeight w:val="806"/>
        </w:trPr>
        <w:tc>
          <w:tcPr>
            <w:tcW w:w="625" w:type="pct"/>
          </w:tcPr>
          <w:p w:rsidR="00E265CE" w:rsidRDefault="00E265CE" w:rsidP="00E265CE"/>
          <w:p w:rsidR="00E265CE" w:rsidRDefault="00E265CE" w:rsidP="00E265CE"/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</w:tr>
      <w:tr w:rsidR="00E265CE" w:rsidTr="00E265CE">
        <w:trPr>
          <w:trHeight w:val="806"/>
        </w:trPr>
        <w:tc>
          <w:tcPr>
            <w:tcW w:w="625" w:type="pct"/>
          </w:tcPr>
          <w:p w:rsidR="00E265CE" w:rsidRDefault="00E265CE" w:rsidP="00E265CE"/>
          <w:p w:rsidR="00E265CE" w:rsidRDefault="00E265CE" w:rsidP="00E265CE"/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</w:tr>
      <w:tr w:rsidR="00E265CE" w:rsidTr="00E265CE">
        <w:trPr>
          <w:trHeight w:val="806"/>
        </w:trPr>
        <w:tc>
          <w:tcPr>
            <w:tcW w:w="625" w:type="pct"/>
          </w:tcPr>
          <w:p w:rsidR="00E265CE" w:rsidRDefault="00E265CE" w:rsidP="00E265CE"/>
          <w:p w:rsidR="00E265CE" w:rsidRDefault="00E265CE" w:rsidP="00E265CE"/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</w:tr>
      <w:tr w:rsidR="00E265CE" w:rsidTr="00E265CE">
        <w:trPr>
          <w:trHeight w:val="806"/>
        </w:trPr>
        <w:tc>
          <w:tcPr>
            <w:tcW w:w="625" w:type="pct"/>
          </w:tcPr>
          <w:p w:rsidR="00E265CE" w:rsidRDefault="00E265CE" w:rsidP="00E265CE"/>
          <w:p w:rsidR="00E265CE" w:rsidRDefault="00E265CE" w:rsidP="00E265CE"/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</w:tr>
      <w:tr w:rsidR="00E265CE" w:rsidTr="00E265CE">
        <w:trPr>
          <w:trHeight w:val="806"/>
        </w:trPr>
        <w:tc>
          <w:tcPr>
            <w:tcW w:w="625" w:type="pct"/>
          </w:tcPr>
          <w:p w:rsidR="00E265CE" w:rsidRDefault="00E265CE" w:rsidP="00E265CE"/>
          <w:p w:rsidR="00E265CE" w:rsidRDefault="00E265CE" w:rsidP="00E265CE"/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</w:tr>
      <w:tr w:rsidR="00E265CE" w:rsidTr="00E265CE">
        <w:trPr>
          <w:trHeight w:val="806"/>
        </w:trPr>
        <w:tc>
          <w:tcPr>
            <w:tcW w:w="625" w:type="pct"/>
          </w:tcPr>
          <w:p w:rsidR="00E265CE" w:rsidRDefault="00E265CE" w:rsidP="00E265CE"/>
          <w:p w:rsidR="00E265CE" w:rsidRDefault="00E265CE" w:rsidP="00E265CE"/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  <w:tc>
          <w:tcPr>
            <w:tcW w:w="625" w:type="pct"/>
          </w:tcPr>
          <w:p w:rsidR="00E265CE" w:rsidRDefault="00E265CE" w:rsidP="00E265CE"/>
        </w:tc>
      </w:tr>
    </w:tbl>
    <w:p w:rsidR="00E265CE" w:rsidRDefault="00E265CE" w:rsidP="00E265CE"/>
    <w:p w:rsidR="00E265CE" w:rsidRDefault="00E265CE" w:rsidP="00E265CE">
      <w:r w:rsidRPr="008E089B">
        <w:rPr>
          <w:b/>
          <w:u w:val="single"/>
        </w:rPr>
        <w:t>Lab</w:t>
      </w:r>
      <w:r>
        <w:t xml:space="preserve"> </w:t>
      </w:r>
      <w:r w:rsidRPr="008E089B">
        <w:rPr>
          <w:b/>
          <w:u w:val="single"/>
        </w:rPr>
        <w:t>Questions</w:t>
      </w:r>
      <w:r>
        <w:t>:  SHOW ALL WORK</w:t>
      </w:r>
    </w:p>
    <w:p w:rsidR="00E265CE" w:rsidRDefault="00E265CE" w:rsidP="00E265CE">
      <w:pPr>
        <w:pStyle w:val="ListParagraph"/>
        <w:numPr>
          <w:ilvl w:val="0"/>
          <w:numId w:val="2"/>
        </w:numPr>
      </w:pPr>
      <w:r>
        <w:t xml:space="preserve"> Write a hydrolysis equation for each salt tested.</w:t>
      </w: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E265CE" w:rsidRDefault="00E265CE" w:rsidP="00E265CE">
      <w:pPr>
        <w:pStyle w:val="ListParagraph"/>
        <w:numPr>
          <w:ilvl w:val="0"/>
          <w:numId w:val="2"/>
        </w:numPr>
      </w:pPr>
      <w:r>
        <w:lastRenderedPageBreak/>
        <w:t>For the hydrolysis equations written in number 1, write the equilibrium constant equation to match.</w:t>
      </w: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E265CE" w:rsidRDefault="00E265CE" w:rsidP="00E265CE">
      <w:pPr>
        <w:pStyle w:val="ListParagraph"/>
        <w:numPr>
          <w:ilvl w:val="0"/>
          <w:numId w:val="2"/>
        </w:numPr>
      </w:pPr>
      <w:r>
        <w:t>Explain, clearly and completely, how it is possible to predict an accurate pH range for the resulting solution.</w:t>
      </w: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E265CE" w:rsidRDefault="00E265CE" w:rsidP="00E265CE">
      <w:pPr>
        <w:pStyle w:val="ListParagraph"/>
        <w:numPr>
          <w:ilvl w:val="0"/>
          <w:numId w:val="2"/>
        </w:numPr>
      </w:pPr>
      <w:r>
        <w:t>Explains, clearly and completely, why a 0.1M solution of BaCl</w:t>
      </w:r>
      <w:r w:rsidRPr="008E089B">
        <w:rPr>
          <w:vertAlign w:val="subscript"/>
        </w:rPr>
        <w:t>2</w:t>
      </w:r>
      <w:r>
        <w:t xml:space="preserve"> and a 0.1 M solution of Na</w:t>
      </w:r>
      <w:r w:rsidRPr="008E089B">
        <w:rPr>
          <w:vertAlign w:val="subscript"/>
        </w:rPr>
        <w:t>2</w:t>
      </w:r>
      <w:r>
        <w:t>CO</w:t>
      </w:r>
      <w:r w:rsidRPr="008E089B">
        <w:rPr>
          <w:vertAlign w:val="subscript"/>
        </w:rPr>
        <w:t>3</w:t>
      </w:r>
      <w:r>
        <w:t xml:space="preserve"> turn different colors when tested with the same indicator.  Write the hydrolysis equation for each.</w:t>
      </w: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E265CE" w:rsidRDefault="00E265CE" w:rsidP="00E265CE">
      <w:pPr>
        <w:pStyle w:val="ListParagraph"/>
        <w:numPr>
          <w:ilvl w:val="0"/>
          <w:numId w:val="2"/>
        </w:numPr>
      </w:pPr>
      <w:r>
        <w:t xml:space="preserve">Create three new salts NOT used in this lab; one that will create an alkaline solution, one that will </w:t>
      </w:r>
      <w:proofErr w:type="gramStart"/>
      <w:r>
        <w:t>created</w:t>
      </w:r>
      <w:proofErr w:type="gramEnd"/>
      <w:r>
        <w:t xml:space="preserve"> an acidic solution, and one that will create a neutral solution.  Write the hydrolysis equations for each salt.</w:t>
      </w: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8E089B" w:rsidRDefault="008E089B" w:rsidP="008E089B">
      <w:pPr>
        <w:pStyle w:val="ListParagraph"/>
      </w:pPr>
    </w:p>
    <w:p w:rsidR="00E265CE" w:rsidRDefault="00E265CE" w:rsidP="00E265CE">
      <w:pPr>
        <w:pStyle w:val="ListParagraph"/>
        <w:numPr>
          <w:ilvl w:val="0"/>
          <w:numId w:val="2"/>
        </w:numPr>
      </w:pPr>
      <w:r>
        <w:t>How accurate were YOUR results.  Explain.</w:t>
      </w:r>
    </w:p>
    <w:sectPr w:rsidR="00E265CE" w:rsidSect="00E26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7FD3"/>
    <w:multiLevelType w:val="hybridMultilevel"/>
    <w:tmpl w:val="3C28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8759A"/>
    <w:multiLevelType w:val="hybridMultilevel"/>
    <w:tmpl w:val="BB38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65CE"/>
    <w:rsid w:val="0005597E"/>
    <w:rsid w:val="008E089B"/>
    <w:rsid w:val="009A0685"/>
    <w:rsid w:val="00B33868"/>
    <w:rsid w:val="00DD474A"/>
    <w:rsid w:val="00E265CE"/>
    <w:rsid w:val="00F2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CE"/>
    <w:pPr>
      <w:ind w:left="720"/>
      <w:contextualSpacing/>
    </w:pPr>
  </w:style>
  <w:style w:type="table" w:styleId="TableGrid">
    <w:name w:val="Table Grid"/>
    <w:basedOn w:val="TableNormal"/>
    <w:uiPriority w:val="59"/>
    <w:rsid w:val="00E26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Lockett</dc:creator>
  <cp:keywords/>
  <dc:description/>
  <cp:lastModifiedBy>Graham Lockett</cp:lastModifiedBy>
  <cp:revision>1</cp:revision>
  <dcterms:created xsi:type="dcterms:W3CDTF">2013-04-23T16:38:00Z</dcterms:created>
  <dcterms:modified xsi:type="dcterms:W3CDTF">2013-04-23T16:49:00Z</dcterms:modified>
</cp:coreProperties>
</file>