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AC" w:rsidRPr="001C5190" w:rsidRDefault="00020515" w:rsidP="001C5190">
      <w:pPr>
        <w:spacing w:line="240" w:lineRule="auto"/>
        <w:jc w:val="center"/>
        <w:rPr>
          <w:b/>
        </w:rPr>
      </w:pPr>
      <w:r w:rsidRPr="00402FED">
        <w:rPr>
          <w:b/>
        </w:rPr>
        <w:t>Plate Tectonics and Rock Cycle Homework</w:t>
      </w:r>
    </w:p>
    <w:p w:rsidR="00BE10AC" w:rsidRDefault="00BE10AC" w:rsidP="00BE10AC">
      <w:pPr>
        <w:pStyle w:val="ListParagraph"/>
        <w:numPr>
          <w:ilvl w:val="0"/>
          <w:numId w:val="5"/>
        </w:numPr>
        <w:spacing w:line="240" w:lineRule="auto"/>
      </w:pPr>
      <w:r>
        <w:t xml:space="preserve">Fill </w:t>
      </w:r>
      <w:r w:rsidR="00161E6B">
        <w:t>in AND</w:t>
      </w:r>
      <w:r>
        <w:t xml:space="preserve"> define the various parts of the Rock Cycle below:</w:t>
      </w:r>
    </w:p>
    <w:p w:rsidR="00BE10AC" w:rsidRDefault="00BE10AC" w:rsidP="00682B98">
      <w:pPr>
        <w:spacing w:line="240" w:lineRule="auto"/>
      </w:pPr>
    </w:p>
    <w:p w:rsidR="00BE10AC" w:rsidRDefault="00BE10AC" w:rsidP="00682B98">
      <w:pPr>
        <w:spacing w:line="240" w:lineRule="auto"/>
      </w:pPr>
    </w:p>
    <w:p w:rsidR="00BE10AC" w:rsidRDefault="00BE10AC" w:rsidP="00682B98">
      <w:pPr>
        <w:spacing w:line="240" w:lineRule="auto"/>
      </w:pPr>
    </w:p>
    <w:p w:rsidR="00BE10AC" w:rsidRDefault="00BE10AC" w:rsidP="00682B98">
      <w:pPr>
        <w:spacing w:line="240" w:lineRule="auto"/>
      </w:pPr>
    </w:p>
    <w:p w:rsidR="00BE10AC" w:rsidRDefault="00BE10AC" w:rsidP="00682B98">
      <w:pPr>
        <w:spacing w:line="240" w:lineRule="auto"/>
      </w:pPr>
    </w:p>
    <w:p w:rsidR="00BE10AC" w:rsidRDefault="00BE10AC" w:rsidP="00682B98">
      <w:pPr>
        <w:spacing w:line="240" w:lineRule="auto"/>
      </w:pPr>
    </w:p>
    <w:p w:rsidR="00BE10AC" w:rsidRDefault="00BE10AC" w:rsidP="00682B98">
      <w:pPr>
        <w:spacing w:line="240" w:lineRule="auto"/>
      </w:pPr>
    </w:p>
    <w:p w:rsidR="00BE10AC" w:rsidRDefault="00BE10AC" w:rsidP="00682B98">
      <w:pPr>
        <w:spacing w:line="240" w:lineRule="auto"/>
      </w:pPr>
    </w:p>
    <w:p w:rsidR="00BE10AC" w:rsidRDefault="00BE10AC" w:rsidP="00682B98">
      <w:pPr>
        <w:spacing w:line="240" w:lineRule="auto"/>
      </w:pPr>
    </w:p>
    <w:p w:rsidR="00BE10AC" w:rsidRDefault="00BE10AC" w:rsidP="00682B98">
      <w:pPr>
        <w:spacing w:line="240" w:lineRule="auto"/>
      </w:pPr>
    </w:p>
    <w:p w:rsidR="00BE10AC" w:rsidRDefault="00BE10AC" w:rsidP="00682B98">
      <w:pPr>
        <w:spacing w:line="240" w:lineRule="auto"/>
      </w:pPr>
    </w:p>
    <w:p w:rsidR="00BE10AC" w:rsidRDefault="00BE10AC" w:rsidP="00682B98">
      <w:pPr>
        <w:spacing w:line="240" w:lineRule="auto"/>
      </w:pPr>
    </w:p>
    <w:p w:rsidR="00BE10AC" w:rsidRDefault="00BE10AC" w:rsidP="00682B98">
      <w:pPr>
        <w:spacing w:line="240" w:lineRule="auto"/>
      </w:pPr>
    </w:p>
    <w:p w:rsidR="00BE10AC" w:rsidRDefault="00BE10AC" w:rsidP="00682B98">
      <w:pPr>
        <w:spacing w:line="240" w:lineRule="auto"/>
      </w:pPr>
    </w:p>
    <w:p w:rsidR="00161E6B" w:rsidRDefault="00482CBC" w:rsidP="00BE10AC">
      <w:pPr>
        <w:pStyle w:val="ListParagraph"/>
        <w:numPr>
          <w:ilvl w:val="0"/>
          <w:numId w:val="5"/>
        </w:numPr>
        <w:spacing w:line="240" w:lineRule="auto"/>
      </w:pPr>
      <w:r>
        <w:t>Describe, using the terms “lithosphere” and “asthenosphere,” how plate tectonics work.</w:t>
      </w:r>
    </w:p>
    <w:p w:rsidR="00482CBC" w:rsidRDefault="00482CBC" w:rsidP="00482CBC">
      <w:pPr>
        <w:pStyle w:val="ListParagraph"/>
        <w:spacing w:line="240" w:lineRule="auto"/>
      </w:pPr>
    </w:p>
    <w:p w:rsidR="00482CBC" w:rsidRDefault="00482CBC" w:rsidP="00482CBC">
      <w:pPr>
        <w:pStyle w:val="ListParagraph"/>
        <w:spacing w:line="240" w:lineRule="auto"/>
      </w:pPr>
    </w:p>
    <w:p w:rsidR="00482CBC" w:rsidRDefault="00482CBC" w:rsidP="00482CBC">
      <w:pPr>
        <w:pStyle w:val="ListParagraph"/>
        <w:spacing w:line="240" w:lineRule="auto"/>
      </w:pPr>
    </w:p>
    <w:p w:rsidR="00682B98" w:rsidRDefault="00020515" w:rsidP="00BE10AC">
      <w:pPr>
        <w:pStyle w:val="ListParagraph"/>
        <w:numPr>
          <w:ilvl w:val="0"/>
          <w:numId w:val="5"/>
        </w:numPr>
        <w:spacing w:line="240" w:lineRule="auto"/>
      </w:pPr>
      <w:r>
        <w:t xml:space="preserve">Fill out the information about the </w:t>
      </w:r>
      <w:r w:rsidR="00BE10AC">
        <w:t>three forms of tectonic plate boundaries below:</w:t>
      </w:r>
    </w:p>
    <w:p w:rsidR="00682B98" w:rsidRDefault="00682B98" w:rsidP="00682B98">
      <w:pPr>
        <w:spacing w:line="240" w:lineRule="auto"/>
        <w:sectPr w:rsidR="00682B98" w:rsidSect="000205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6C2A" w:rsidRPr="00682B98" w:rsidRDefault="00682B98" w:rsidP="00682B98">
      <w:pPr>
        <w:spacing w:line="240" w:lineRule="auto"/>
        <w:contextualSpacing/>
        <w:rPr>
          <w:b/>
          <w:u w:val="single"/>
        </w:rPr>
      </w:pPr>
      <w:r w:rsidRPr="00682B98">
        <w:rPr>
          <w:b/>
          <w:u w:val="single"/>
        </w:rPr>
        <w:lastRenderedPageBreak/>
        <w:t>Convergent Plate Boundary</w:t>
      </w:r>
    </w:p>
    <w:p w:rsidR="00682B98" w:rsidRDefault="00682B98" w:rsidP="00682B98">
      <w:pPr>
        <w:spacing w:line="240" w:lineRule="auto"/>
        <w:contextualSpacing/>
      </w:pPr>
      <w:r>
        <w:t>Definition</w:t>
      </w: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  <w:r>
        <w:t>What Happens</w:t>
      </w: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  <w:r>
        <w:t>What Forms</w:t>
      </w: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  <w:r>
        <w:t>Example</w:t>
      </w: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  <w:r>
        <w:t>Picture</w:t>
      </w: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</w:p>
    <w:p w:rsidR="00682B98" w:rsidRPr="00682B98" w:rsidRDefault="00682B98" w:rsidP="00682B98">
      <w:pPr>
        <w:spacing w:line="240" w:lineRule="auto"/>
        <w:contextualSpacing/>
        <w:rPr>
          <w:b/>
          <w:u w:val="single"/>
        </w:rPr>
      </w:pPr>
      <w:r w:rsidRPr="00682B98">
        <w:rPr>
          <w:b/>
          <w:u w:val="single"/>
        </w:rPr>
        <w:lastRenderedPageBreak/>
        <w:t>Divergent Plate Boundary</w:t>
      </w:r>
    </w:p>
    <w:p w:rsidR="00682B98" w:rsidRDefault="00682B98" w:rsidP="00682B98">
      <w:pPr>
        <w:spacing w:line="240" w:lineRule="auto"/>
        <w:contextualSpacing/>
      </w:pPr>
      <w:r>
        <w:t>Definition</w:t>
      </w: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  <w:r>
        <w:t>What Happens</w:t>
      </w: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  <w:r>
        <w:t>What Forms</w:t>
      </w: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  <w:r>
        <w:t>Example</w:t>
      </w: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  <w:r>
        <w:t>Picture</w:t>
      </w: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</w:p>
    <w:p w:rsidR="00682B98" w:rsidRPr="00682B98" w:rsidRDefault="00682B98" w:rsidP="00682B98">
      <w:pPr>
        <w:spacing w:line="240" w:lineRule="auto"/>
        <w:contextualSpacing/>
        <w:rPr>
          <w:b/>
          <w:u w:val="single"/>
        </w:rPr>
      </w:pPr>
      <w:r w:rsidRPr="00682B98">
        <w:rPr>
          <w:b/>
          <w:u w:val="single"/>
        </w:rPr>
        <w:lastRenderedPageBreak/>
        <w:t>Transform Fault</w:t>
      </w:r>
    </w:p>
    <w:p w:rsidR="00682B98" w:rsidRDefault="00682B98" w:rsidP="00682B98">
      <w:pPr>
        <w:spacing w:line="240" w:lineRule="auto"/>
        <w:contextualSpacing/>
      </w:pPr>
      <w:r>
        <w:t>Definition</w:t>
      </w: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  <w:r>
        <w:t>What Happens</w:t>
      </w: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  <w:r>
        <w:t>What Forms</w:t>
      </w: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  <w:r>
        <w:t>Example</w:t>
      </w: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  <w:r>
        <w:t>Picture</w:t>
      </w:r>
    </w:p>
    <w:p w:rsidR="00682B98" w:rsidRDefault="00682B98" w:rsidP="00682B98">
      <w:pPr>
        <w:spacing w:line="240" w:lineRule="auto"/>
        <w:contextualSpacing/>
      </w:pPr>
    </w:p>
    <w:p w:rsidR="00682B98" w:rsidRDefault="00682B98" w:rsidP="00682B98">
      <w:pPr>
        <w:spacing w:line="240" w:lineRule="auto"/>
        <w:contextualSpacing/>
      </w:pPr>
    </w:p>
    <w:p w:rsidR="00BE10AC" w:rsidRDefault="00BE10AC" w:rsidP="00682B98">
      <w:pPr>
        <w:spacing w:line="240" w:lineRule="auto"/>
        <w:contextualSpacing/>
      </w:pPr>
    </w:p>
    <w:p w:rsidR="00161E6B" w:rsidRDefault="00161E6B" w:rsidP="00682B98">
      <w:pPr>
        <w:spacing w:line="240" w:lineRule="auto"/>
        <w:contextualSpacing/>
        <w:sectPr w:rsidR="00161E6B" w:rsidSect="00682B9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47FD9" w:rsidRDefault="00647FD9" w:rsidP="00482CBC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Describe how a volcanic eruption works, and how it relates to converging tectonic plates.  Additionally, explain how we are able to predict volcanic activity, and why it may not be available everywhere.</w:t>
      </w:r>
    </w:p>
    <w:p w:rsidR="00647FD9" w:rsidRDefault="00647FD9" w:rsidP="00647FD9">
      <w:pPr>
        <w:pStyle w:val="ListParagraph"/>
        <w:spacing w:line="240" w:lineRule="auto"/>
      </w:pPr>
    </w:p>
    <w:p w:rsidR="00647FD9" w:rsidRDefault="00647FD9" w:rsidP="00647FD9">
      <w:pPr>
        <w:pStyle w:val="ListParagraph"/>
        <w:spacing w:line="240" w:lineRule="auto"/>
      </w:pPr>
    </w:p>
    <w:p w:rsidR="00647FD9" w:rsidRDefault="00647FD9" w:rsidP="00647FD9">
      <w:pPr>
        <w:pStyle w:val="ListParagraph"/>
        <w:spacing w:line="240" w:lineRule="auto"/>
      </w:pPr>
    </w:p>
    <w:p w:rsidR="00647FD9" w:rsidRDefault="00647FD9" w:rsidP="00647FD9">
      <w:pPr>
        <w:pStyle w:val="ListParagraph"/>
        <w:spacing w:line="240" w:lineRule="auto"/>
      </w:pPr>
    </w:p>
    <w:p w:rsidR="00647FD9" w:rsidRDefault="00647FD9" w:rsidP="00647FD9">
      <w:pPr>
        <w:pStyle w:val="ListParagraph"/>
        <w:spacing w:line="240" w:lineRule="auto"/>
      </w:pPr>
    </w:p>
    <w:p w:rsidR="00482CBC" w:rsidRDefault="00482CBC" w:rsidP="00482CBC">
      <w:pPr>
        <w:pStyle w:val="ListParagraph"/>
        <w:numPr>
          <w:ilvl w:val="0"/>
          <w:numId w:val="5"/>
        </w:numPr>
        <w:spacing w:line="240" w:lineRule="auto"/>
      </w:pPr>
      <w:r>
        <w:t>How are earthquakes and volcanoes related?</w:t>
      </w:r>
    </w:p>
    <w:p w:rsidR="00482CBC" w:rsidRDefault="00482CBC" w:rsidP="00482CBC">
      <w:pPr>
        <w:pStyle w:val="ListParagraph"/>
        <w:spacing w:line="240" w:lineRule="auto"/>
      </w:pPr>
    </w:p>
    <w:p w:rsidR="00482CBC" w:rsidRDefault="00482CBC" w:rsidP="00482CBC">
      <w:pPr>
        <w:pStyle w:val="ListParagraph"/>
        <w:spacing w:line="240" w:lineRule="auto"/>
      </w:pPr>
    </w:p>
    <w:p w:rsidR="00647FD9" w:rsidRDefault="00647FD9" w:rsidP="00482CBC">
      <w:pPr>
        <w:pStyle w:val="ListParagraph"/>
        <w:spacing w:line="240" w:lineRule="auto"/>
      </w:pPr>
    </w:p>
    <w:p w:rsidR="00482CBC" w:rsidRDefault="00482CBC" w:rsidP="00482CBC">
      <w:pPr>
        <w:pStyle w:val="ListParagraph"/>
        <w:spacing w:line="240" w:lineRule="auto"/>
      </w:pPr>
    </w:p>
    <w:p w:rsidR="00BE10AC" w:rsidRDefault="00482CBC" w:rsidP="00482CBC">
      <w:pPr>
        <w:pStyle w:val="ListParagraph"/>
        <w:numPr>
          <w:ilvl w:val="0"/>
          <w:numId w:val="5"/>
        </w:numPr>
        <w:spacing w:line="240" w:lineRule="auto"/>
      </w:pPr>
      <w:r>
        <w:t>What is the “</w:t>
      </w:r>
      <w:r w:rsidR="00647FD9">
        <w:t xml:space="preserve">Ring of Fire,” and where is it located on Earth?  </w:t>
      </w:r>
      <w:r w:rsidR="00167ABB">
        <w:t>Why is this region noteworthy (describe the plate boundary existing here)?</w:t>
      </w:r>
    </w:p>
    <w:p w:rsidR="00647FD9" w:rsidRDefault="00647FD9" w:rsidP="00647FD9">
      <w:pPr>
        <w:pStyle w:val="ListParagraph"/>
        <w:spacing w:line="240" w:lineRule="auto"/>
      </w:pPr>
    </w:p>
    <w:p w:rsidR="00647FD9" w:rsidRDefault="00647FD9" w:rsidP="00647FD9">
      <w:pPr>
        <w:pStyle w:val="ListParagraph"/>
        <w:spacing w:line="240" w:lineRule="auto"/>
      </w:pPr>
    </w:p>
    <w:p w:rsidR="00647FD9" w:rsidRDefault="00647FD9" w:rsidP="00647FD9">
      <w:pPr>
        <w:pStyle w:val="ListParagraph"/>
        <w:spacing w:line="240" w:lineRule="auto"/>
      </w:pPr>
    </w:p>
    <w:p w:rsidR="00647FD9" w:rsidRDefault="00647FD9" w:rsidP="00647FD9">
      <w:pPr>
        <w:pStyle w:val="ListParagraph"/>
        <w:spacing w:line="240" w:lineRule="auto"/>
      </w:pPr>
    </w:p>
    <w:p w:rsidR="00647FD9" w:rsidRDefault="00647FD9" w:rsidP="00482CBC">
      <w:pPr>
        <w:pStyle w:val="ListParagraph"/>
        <w:numPr>
          <w:ilvl w:val="0"/>
          <w:numId w:val="5"/>
        </w:numPr>
        <w:spacing w:line="240" w:lineRule="auto"/>
      </w:pPr>
      <w:r>
        <w:t>How will the shifting of the San Andreas Fault affect the geography of the western US, over time?</w:t>
      </w:r>
    </w:p>
    <w:p w:rsidR="00647FD9" w:rsidRDefault="00647FD9" w:rsidP="00647FD9">
      <w:pPr>
        <w:pStyle w:val="ListParagraph"/>
        <w:spacing w:line="240" w:lineRule="auto"/>
      </w:pPr>
    </w:p>
    <w:p w:rsidR="00647FD9" w:rsidRDefault="00647FD9" w:rsidP="00647FD9">
      <w:pPr>
        <w:pStyle w:val="ListParagraph"/>
        <w:spacing w:line="240" w:lineRule="auto"/>
      </w:pPr>
    </w:p>
    <w:p w:rsidR="00647FD9" w:rsidRDefault="00647FD9" w:rsidP="00647FD9">
      <w:pPr>
        <w:pStyle w:val="ListParagraph"/>
        <w:spacing w:line="240" w:lineRule="auto"/>
      </w:pPr>
    </w:p>
    <w:p w:rsidR="001C5190" w:rsidRDefault="00647FD9" w:rsidP="001C5190">
      <w:pPr>
        <w:pStyle w:val="ListParagraph"/>
        <w:numPr>
          <w:ilvl w:val="0"/>
          <w:numId w:val="5"/>
        </w:numPr>
        <w:spacing w:line="240" w:lineRule="auto"/>
      </w:pPr>
      <w:r w:rsidRPr="001C5190">
        <w:rPr>
          <w:i/>
        </w:rPr>
        <w:t>Review</w:t>
      </w:r>
      <w:r>
        <w:t xml:space="preserve">: </w:t>
      </w:r>
      <w:r w:rsidR="001C5190">
        <w:t>After a period of 72 hours, your sample</w:t>
      </w:r>
      <w:r w:rsidR="008C119E">
        <w:t xml:space="preserve"> of Cesium-188 has decayed to 6.25</w:t>
      </w:r>
      <w:r w:rsidR="001C5190">
        <w:t>% of its original amount.  Calculate the half-life of Cesium-188.</w:t>
      </w:r>
    </w:p>
    <w:p w:rsidR="001C5190" w:rsidRDefault="001C5190" w:rsidP="001C5190">
      <w:pPr>
        <w:pStyle w:val="ListParagraph"/>
        <w:spacing w:line="240" w:lineRule="auto"/>
        <w:rPr>
          <w:i/>
        </w:rPr>
      </w:pPr>
    </w:p>
    <w:p w:rsidR="001C5190" w:rsidRDefault="001C5190" w:rsidP="001C5190">
      <w:pPr>
        <w:pStyle w:val="ListParagraph"/>
        <w:spacing w:line="240" w:lineRule="auto"/>
        <w:rPr>
          <w:i/>
        </w:rPr>
      </w:pPr>
    </w:p>
    <w:p w:rsidR="001C5190" w:rsidRDefault="001C5190" w:rsidP="001C5190">
      <w:pPr>
        <w:pStyle w:val="ListParagraph"/>
        <w:spacing w:line="240" w:lineRule="auto"/>
        <w:rPr>
          <w:i/>
        </w:rPr>
      </w:pPr>
    </w:p>
    <w:p w:rsidR="001C5190" w:rsidRDefault="001C5190" w:rsidP="001C5190">
      <w:pPr>
        <w:pStyle w:val="ListParagraph"/>
        <w:spacing w:line="240" w:lineRule="auto"/>
      </w:pPr>
    </w:p>
    <w:p w:rsidR="001C5190" w:rsidRDefault="001C5190" w:rsidP="001C5190">
      <w:pPr>
        <w:pStyle w:val="ListParagraph"/>
        <w:numPr>
          <w:ilvl w:val="0"/>
          <w:numId w:val="5"/>
        </w:numPr>
        <w:spacing w:line="240" w:lineRule="auto"/>
      </w:pPr>
      <w:r w:rsidRPr="001C5190">
        <w:rPr>
          <w:i/>
        </w:rPr>
        <w:t>Review</w:t>
      </w:r>
      <w:r w:rsidR="008C119E">
        <w:t>: The half-life of Argon is 30</w:t>
      </w:r>
      <w:r>
        <w:t xml:space="preserve"> years.  With this information</w:t>
      </w:r>
      <w:r w:rsidR="008C119E">
        <w:t>, how long will it take for 150</w:t>
      </w:r>
      <w:r>
        <w:t xml:space="preserve"> grams of your original 200.0 gram sample to decay?</w:t>
      </w:r>
    </w:p>
    <w:p w:rsidR="001C5190" w:rsidRDefault="001C5190" w:rsidP="001C5190">
      <w:pPr>
        <w:pStyle w:val="ListParagraph"/>
        <w:spacing w:line="240" w:lineRule="auto"/>
        <w:rPr>
          <w:i/>
        </w:rPr>
      </w:pPr>
    </w:p>
    <w:p w:rsidR="001C5190" w:rsidRDefault="001C5190" w:rsidP="001C5190">
      <w:pPr>
        <w:pStyle w:val="ListParagraph"/>
        <w:spacing w:line="240" w:lineRule="auto"/>
        <w:rPr>
          <w:i/>
        </w:rPr>
      </w:pPr>
    </w:p>
    <w:p w:rsidR="001C5190" w:rsidRDefault="001C5190" w:rsidP="001C5190">
      <w:pPr>
        <w:pStyle w:val="ListParagraph"/>
        <w:spacing w:line="240" w:lineRule="auto"/>
        <w:rPr>
          <w:i/>
        </w:rPr>
      </w:pPr>
    </w:p>
    <w:p w:rsidR="001C5190" w:rsidRDefault="001C5190" w:rsidP="001C5190">
      <w:pPr>
        <w:pStyle w:val="ListParagraph"/>
        <w:spacing w:line="240" w:lineRule="auto"/>
      </w:pPr>
    </w:p>
    <w:p w:rsidR="001C5190" w:rsidRDefault="00167ABB" w:rsidP="001C5190">
      <w:pPr>
        <w:pStyle w:val="ListParagraph"/>
        <w:numPr>
          <w:ilvl w:val="0"/>
          <w:numId w:val="5"/>
        </w:numPr>
        <w:spacing w:line="240" w:lineRule="auto"/>
      </w:pPr>
      <w:r w:rsidRPr="00167ABB">
        <w:rPr>
          <w:i/>
        </w:rPr>
        <w:t>Review</w:t>
      </w:r>
      <w:r>
        <w:t xml:space="preserve">:  Show the process of Neptunium-256 going through an alpha decay, followed by </w:t>
      </w:r>
      <w:proofErr w:type="gramStart"/>
      <w:r>
        <w:t>a beta</w:t>
      </w:r>
      <w:proofErr w:type="gramEnd"/>
      <w:r>
        <w:t xml:space="preserve"> decay, followed by an additional alpha decay and concluding with a gamma decay.  Of all of those decays listed, which is the worst and why?</w:t>
      </w:r>
      <w:bookmarkStart w:id="0" w:name="_GoBack"/>
      <w:bookmarkEnd w:id="0"/>
    </w:p>
    <w:sectPr w:rsidR="001C5190" w:rsidSect="00682B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ED4"/>
    <w:multiLevelType w:val="hybridMultilevel"/>
    <w:tmpl w:val="8B969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66899"/>
    <w:multiLevelType w:val="hybridMultilevel"/>
    <w:tmpl w:val="04D4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38A0"/>
    <w:multiLevelType w:val="hybridMultilevel"/>
    <w:tmpl w:val="9E9C6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466D"/>
    <w:multiLevelType w:val="hybridMultilevel"/>
    <w:tmpl w:val="FB48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66A5E"/>
    <w:multiLevelType w:val="hybridMultilevel"/>
    <w:tmpl w:val="8390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682B98"/>
    <w:rsid w:val="00020515"/>
    <w:rsid w:val="00161E6B"/>
    <w:rsid w:val="00167ABB"/>
    <w:rsid w:val="001C5190"/>
    <w:rsid w:val="002A4C3B"/>
    <w:rsid w:val="00402FED"/>
    <w:rsid w:val="00446C2A"/>
    <w:rsid w:val="00482CBC"/>
    <w:rsid w:val="00647FD9"/>
    <w:rsid w:val="00682B98"/>
    <w:rsid w:val="008C119E"/>
    <w:rsid w:val="009C7247"/>
    <w:rsid w:val="00BE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F177-5225-4DE8-8FD4-5C9D78EA261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B4B8AA7-9E7B-4643-AF8D-79705924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621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Windows User</cp:lastModifiedBy>
  <cp:revision>6</cp:revision>
  <cp:lastPrinted>2012-09-27T19:54:00Z</cp:lastPrinted>
  <dcterms:created xsi:type="dcterms:W3CDTF">2012-03-08T05:41:00Z</dcterms:created>
  <dcterms:modified xsi:type="dcterms:W3CDTF">2014-09-22T18:59:00Z</dcterms:modified>
</cp:coreProperties>
</file>