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Pr="00AC2BEF" w:rsidRDefault="008B60B9" w:rsidP="00A07835">
      <w:pPr>
        <w:spacing w:line="240" w:lineRule="auto"/>
        <w:contextualSpacing/>
        <w:jc w:val="center"/>
        <w:rPr>
          <w:b/>
        </w:rPr>
      </w:pPr>
      <w:r w:rsidRPr="00AC2BEF">
        <w:rPr>
          <w:b/>
        </w:rPr>
        <w:t>Specific Heat with Calorimeters Lab</w:t>
      </w:r>
    </w:p>
    <w:p w:rsidR="00603CFB" w:rsidRDefault="008B60B9" w:rsidP="00A07835">
      <w:pPr>
        <w:spacing w:line="240" w:lineRule="auto"/>
        <w:contextualSpacing/>
      </w:pPr>
      <w:r w:rsidRPr="00603CFB">
        <w:rPr>
          <w:b/>
          <w:u w:val="single"/>
        </w:rPr>
        <w:t>Introduction</w:t>
      </w:r>
      <w:r>
        <w:t>:</w:t>
      </w:r>
    </w:p>
    <w:p w:rsidR="008B60B9" w:rsidRDefault="008B60B9" w:rsidP="00A07835">
      <w:pPr>
        <w:spacing w:line="240" w:lineRule="auto"/>
        <w:ind w:firstLine="720"/>
        <w:contextualSpacing/>
      </w:pPr>
      <w:r>
        <w:t>So far this chapter we have learned how to measure how much heat is being either absorbed (if the reaction is endothermic) or released (if the reaction is exothermic) within a phase (sold, liquid or gas).  This is called Calorimetry.  Remember, according to the Law of Conservation of Energy, energy cannot be created or destroyed; instead, it is transferred between the system (q</w:t>
      </w:r>
      <w:r w:rsidRPr="00603CFB">
        <w:rPr>
          <w:vertAlign w:val="subscript"/>
        </w:rPr>
        <w:t>sys</w:t>
      </w:r>
      <w:r>
        <w:t>) and its surroundings (q</w:t>
      </w:r>
      <w:r w:rsidRPr="00603CFB">
        <w:rPr>
          <w:vertAlign w:val="subscript"/>
        </w:rPr>
        <w:t>surr</w:t>
      </w:r>
      <w:r>
        <w:t>).  Insulated devices that are designed to measure this heat transfer are called Calorimeters, and can be something as simple as a Styrofoam cup, like what we will be using in today’s lab.</w:t>
      </w:r>
    </w:p>
    <w:tbl>
      <w:tblPr>
        <w:tblStyle w:val="TableGrid"/>
        <w:tblpPr w:leftFromText="180" w:rightFromText="180" w:vertAnchor="text" w:horzAnchor="margin" w:tblpY="1032"/>
        <w:tblW w:w="5000" w:type="pct"/>
        <w:tblLook w:val="04A0"/>
      </w:tblPr>
      <w:tblGrid>
        <w:gridCol w:w="4486"/>
        <w:gridCol w:w="6530"/>
      </w:tblGrid>
      <w:tr w:rsidR="00603CFB" w:rsidTr="00603CFB">
        <w:tc>
          <w:tcPr>
            <w:tcW w:w="2036" w:type="pct"/>
            <w:vAlign w:val="center"/>
          </w:tcPr>
          <w:p w:rsidR="00603CFB" w:rsidRPr="008B60B9" w:rsidRDefault="00603CFB" w:rsidP="00A07835">
            <w:pPr>
              <w:contextualSpacing/>
              <w:jc w:val="center"/>
              <w:rPr>
                <w:b/>
              </w:rPr>
            </w:pPr>
            <w:r w:rsidRPr="008B60B9">
              <w:rPr>
                <w:b/>
              </w:rPr>
              <w:t>Substance</w:t>
            </w:r>
          </w:p>
        </w:tc>
        <w:tc>
          <w:tcPr>
            <w:tcW w:w="2964" w:type="pct"/>
            <w:vAlign w:val="center"/>
          </w:tcPr>
          <w:p w:rsidR="00603CFB" w:rsidRDefault="00603CFB" w:rsidP="00A07835">
            <w:pPr>
              <w:contextualSpacing/>
              <w:jc w:val="center"/>
              <w:rPr>
                <w:b/>
              </w:rPr>
            </w:pPr>
            <w:r w:rsidRPr="008B60B9">
              <w:rPr>
                <w:b/>
              </w:rPr>
              <w:t xml:space="preserve">Specific Heat (c) </w:t>
            </w:r>
          </w:p>
          <w:p w:rsidR="00603CFB" w:rsidRPr="008B60B9" w:rsidRDefault="00603CFB" w:rsidP="00A07835">
            <w:pPr>
              <w:contextualSpacing/>
              <w:jc w:val="center"/>
              <w:rPr>
                <w:b/>
              </w:rPr>
            </w:pPr>
            <w:r w:rsidRPr="008B60B9">
              <w:rPr>
                <w:b/>
              </w:rPr>
              <w:t>in J/g•</w:t>
            </w:r>
            <w:r w:rsidR="00C262E4" w:rsidRPr="00C262E4">
              <w:rPr>
                <w:b/>
                <w:vertAlign w:val="superscript"/>
              </w:rPr>
              <w:t>o</w:t>
            </w:r>
            <w:r w:rsidR="00C262E4">
              <w:rPr>
                <w:b/>
              </w:rPr>
              <w:t>C</w:t>
            </w:r>
          </w:p>
        </w:tc>
      </w:tr>
      <w:tr w:rsidR="00603CFB" w:rsidTr="00603CFB">
        <w:tc>
          <w:tcPr>
            <w:tcW w:w="2036" w:type="pct"/>
            <w:vAlign w:val="center"/>
          </w:tcPr>
          <w:p w:rsidR="00603CFB" w:rsidRDefault="00603CFB" w:rsidP="00A07835">
            <w:pPr>
              <w:contextualSpacing/>
              <w:jc w:val="center"/>
            </w:pPr>
            <w:r>
              <w:t>Water</w:t>
            </w:r>
          </w:p>
        </w:tc>
        <w:tc>
          <w:tcPr>
            <w:tcW w:w="2964" w:type="pct"/>
            <w:vAlign w:val="center"/>
          </w:tcPr>
          <w:p w:rsidR="00603CFB" w:rsidRDefault="00603CFB" w:rsidP="00A07835">
            <w:pPr>
              <w:contextualSpacing/>
              <w:jc w:val="center"/>
            </w:pPr>
            <w:r>
              <w:t>4.184</w:t>
            </w:r>
          </w:p>
        </w:tc>
      </w:tr>
      <w:tr w:rsidR="00603CFB" w:rsidTr="00603CFB">
        <w:tc>
          <w:tcPr>
            <w:tcW w:w="2036" w:type="pct"/>
            <w:vAlign w:val="center"/>
          </w:tcPr>
          <w:p w:rsidR="00603CFB" w:rsidRDefault="00603CFB" w:rsidP="00A07835">
            <w:pPr>
              <w:contextualSpacing/>
              <w:jc w:val="center"/>
            </w:pPr>
            <w:r>
              <w:t>Aluminum</w:t>
            </w:r>
          </w:p>
        </w:tc>
        <w:tc>
          <w:tcPr>
            <w:tcW w:w="2964" w:type="pct"/>
            <w:vAlign w:val="center"/>
          </w:tcPr>
          <w:p w:rsidR="00603CFB" w:rsidRDefault="00603CFB" w:rsidP="00A07835">
            <w:pPr>
              <w:contextualSpacing/>
              <w:jc w:val="center"/>
            </w:pPr>
            <w:r>
              <w:t>0.902</w:t>
            </w:r>
          </w:p>
        </w:tc>
      </w:tr>
      <w:tr w:rsidR="00603CFB" w:rsidTr="00603CFB">
        <w:tc>
          <w:tcPr>
            <w:tcW w:w="2036" w:type="pct"/>
            <w:vAlign w:val="center"/>
          </w:tcPr>
          <w:p w:rsidR="00603CFB" w:rsidRDefault="00603CFB" w:rsidP="00A07835">
            <w:pPr>
              <w:contextualSpacing/>
              <w:jc w:val="center"/>
            </w:pPr>
            <w:r>
              <w:t>Iron</w:t>
            </w:r>
          </w:p>
        </w:tc>
        <w:tc>
          <w:tcPr>
            <w:tcW w:w="2964" w:type="pct"/>
            <w:vAlign w:val="center"/>
          </w:tcPr>
          <w:p w:rsidR="00603CFB" w:rsidRDefault="00603CFB" w:rsidP="00A07835">
            <w:pPr>
              <w:contextualSpacing/>
              <w:jc w:val="center"/>
            </w:pPr>
            <w:r>
              <w:t>0.451</w:t>
            </w:r>
          </w:p>
        </w:tc>
      </w:tr>
      <w:tr w:rsidR="00603CFB" w:rsidTr="00603CFB">
        <w:tc>
          <w:tcPr>
            <w:tcW w:w="2036" w:type="pct"/>
            <w:vAlign w:val="center"/>
          </w:tcPr>
          <w:p w:rsidR="00603CFB" w:rsidRDefault="00603CFB" w:rsidP="00A07835">
            <w:pPr>
              <w:contextualSpacing/>
              <w:jc w:val="center"/>
            </w:pPr>
            <w:r>
              <w:t>Copper</w:t>
            </w:r>
          </w:p>
        </w:tc>
        <w:tc>
          <w:tcPr>
            <w:tcW w:w="2964" w:type="pct"/>
            <w:vAlign w:val="center"/>
          </w:tcPr>
          <w:p w:rsidR="00603CFB" w:rsidRDefault="00603CFB" w:rsidP="00A07835">
            <w:pPr>
              <w:contextualSpacing/>
              <w:jc w:val="center"/>
            </w:pPr>
            <w:r>
              <w:t>0.385</w:t>
            </w:r>
          </w:p>
        </w:tc>
      </w:tr>
      <w:tr w:rsidR="00603CFB" w:rsidTr="00603CFB">
        <w:tc>
          <w:tcPr>
            <w:tcW w:w="2036" w:type="pct"/>
            <w:vAlign w:val="center"/>
          </w:tcPr>
          <w:p w:rsidR="00603CFB" w:rsidRDefault="00603CFB" w:rsidP="00A07835">
            <w:pPr>
              <w:contextualSpacing/>
              <w:jc w:val="center"/>
            </w:pPr>
            <w:r>
              <w:t>Zinc</w:t>
            </w:r>
          </w:p>
        </w:tc>
        <w:tc>
          <w:tcPr>
            <w:tcW w:w="2964" w:type="pct"/>
            <w:vAlign w:val="center"/>
          </w:tcPr>
          <w:p w:rsidR="00603CFB" w:rsidRDefault="00603CFB" w:rsidP="00A07835">
            <w:pPr>
              <w:contextualSpacing/>
              <w:jc w:val="center"/>
            </w:pPr>
            <w:r>
              <w:t>0.385</w:t>
            </w:r>
          </w:p>
        </w:tc>
      </w:tr>
      <w:tr w:rsidR="00603CFB" w:rsidTr="00603CFB">
        <w:tc>
          <w:tcPr>
            <w:tcW w:w="2036" w:type="pct"/>
            <w:vAlign w:val="center"/>
          </w:tcPr>
          <w:p w:rsidR="00603CFB" w:rsidRDefault="00C262E4" w:rsidP="00A07835">
            <w:pPr>
              <w:contextualSpacing/>
              <w:jc w:val="center"/>
            </w:pPr>
            <w:r>
              <w:t>Lead</w:t>
            </w:r>
          </w:p>
        </w:tc>
        <w:tc>
          <w:tcPr>
            <w:tcW w:w="2964" w:type="pct"/>
            <w:vAlign w:val="center"/>
          </w:tcPr>
          <w:p w:rsidR="00603CFB" w:rsidRDefault="00C262E4" w:rsidP="00A07835">
            <w:pPr>
              <w:contextualSpacing/>
              <w:jc w:val="center"/>
            </w:pPr>
            <w:r>
              <w:t>0.160</w:t>
            </w:r>
          </w:p>
        </w:tc>
      </w:tr>
    </w:tbl>
    <w:p w:rsidR="008B60B9" w:rsidRDefault="008B60B9" w:rsidP="00A07835">
      <w:pPr>
        <w:spacing w:line="240" w:lineRule="auto"/>
        <w:contextualSpacing/>
      </w:pPr>
      <w:r>
        <w:t>In this lab we will be using an unknown metal substance in order to determine the change in temperature within a system.  The specific heats (c) of notable substances that could be used in this lab are shown below:</w:t>
      </w:r>
    </w:p>
    <w:p w:rsidR="00603CFB" w:rsidRDefault="00603CFB" w:rsidP="00A07835">
      <w:pPr>
        <w:spacing w:line="240" w:lineRule="auto"/>
        <w:contextualSpacing/>
      </w:pPr>
    </w:p>
    <w:p w:rsidR="00603CFB" w:rsidRDefault="00603CFB" w:rsidP="00A07835">
      <w:pPr>
        <w:spacing w:line="240" w:lineRule="auto"/>
        <w:contextualSpacing/>
      </w:pPr>
      <w:r>
        <w:t>Remember, specific heat is the measurement of how much energy is required to increase the temperature of 1 gram of a substance by 1</w:t>
      </w:r>
      <w:r w:rsidRPr="00603CFB">
        <w:rPr>
          <w:vertAlign w:val="superscript"/>
        </w:rPr>
        <w:t>o</w:t>
      </w:r>
      <w:r>
        <w:t xml:space="preserve">C.  With respect to specific heat, the q = m • c • </w:t>
      </w:r>
      <w:r>
        <w:rPr>
          <w:rFonts w:ascii="Constantia" w:hAnsi="Constantia"/>
        </w:rPr>
        <w:t>Δ</w:t>
      </w:r>
      <w:r>
        <w:t xml:space="preserve">T formula will be used.  </w:t>
      </w:r>
    </w:p>
    <w:p w:rsidR="00AC2BEF" w:rsidRDefault="00603CFB" w:rsidP="00A07835">
      <w:pPr>
        <w:spacing w:line="240" w:lineRule="auto"/>
        <w:contextualSpacing/>
      </w:pPr>
      <w:r>
        <w:tab/>
        <w:t>In this lab you will be measuring the heat in two different forms: the water inside your Styrofoam cup calorimeter, and the unknown metal substance you will eventually be placing into it.  Because the water will be heating up as the metal is placed inside the calorimeter, it is considered an endothermic reaction:  q</w:t>
      </w:r>
      <w:r w:rsidRPr="00603CFB">
        <w:rPr>
          <w:vertAlign w:val="subscript"/>
        </w:rPr>
        <w:t>water</w:t>
      </w:r>
      <w:r>
        <w:t xml:space="preserve"> = (m</w:t>
      </w:r>
      <w:r w:rsidRPr="00603CFB">
        <w:rPr>
          <w:vertAlign w:val="subscript"/>
        </w:rPr>
        <w:t>water</w:t>
      </w:r>
      <w:r>
        <w:t>)(</w:t>
      </w:r>
      <w:r w:rsidRPr="00603CFB">
        <w:t>C</w:t>
      </w:r>
      <w:r w:rsidRPr="00603CFB">
        <w:rPr>
          <w:vertAlign w:val="subscript"/>
        </w:rPr>
        <w:t>water)</w:t>
      </w:r>
      <w:r>
        <w:t>(∆T</w:t>
      </w:r>
      <w:r w:rsidRPr="00603CFB">
        <w:rPr>
          <w:vertAlign w:val="subscript"/>
        </w:rPr>
        <w:t>water</w:t>
      </w:r>
      <w:r>
        <w:t>). The metal, on the other hand, will be cooling down upon being placed in the calorimeter, making it an exothermic reaction:  q</w:t>
      </w:r>
      <w:r w:rsidRPr="00603CFB">
        <w:rPr>
          <w:vertAlign w:val="subscript"/>
        </w:rPr>
        <w:t xml:space="preserve">metal </w:t>
      </w:r>
      <w:r>
        <w:t>= (</w:t>
      </w:r>
      <w:r w:rsidRPr="00603CFB">
        <w:rPr>
          <w:vertAlign w:val="subscript"/>
        </w:rPr>
        <w:t>mmetal</w:t>
      </w:r>
      <w:r>
        <w:t>) (C</w:t>
      </w:r>
      <w:r w:rsidRPr="00603CFB">
        <w:rPr>
          <w:vertAlign w:val="subscript"/>
        </w:rPr>
        <w:t>metal</w:t>
      </w:r>
      <w:r>
        <w:t>) (∆T</w:t>
      </w:r>
      <w:r w:rsidRPr="00603CFB">
        <w:rPr>
          <w:vertAlign w:val="subscript"/>
        </w:rPr>
        <w:t>metal</w:t>
      </w:r>
      <w:r>
        <w:t xml:space="preserve">).  </w:t>
      </w:r>
    </w:p>
    <w:p w:rsidR="00AC2BEF" w:rsidRDefault="00AC2BEF" w:rsidP="00A07835">
      <w:pPr>
        <w:spacing w:line="240" w:lineRule="auto"/>
        <w:contextualSpacing/>
      </w:pPr>
    </w:p>
    <w:p w:rsidR="00603CFB" w:rsidRDefault="00C262E4" w:rsidP="00A07835">
      <w:pPr>
        <w:spacing w:line="240" w:lineRule="auto"/>
        <w:ind w:firstLine="720"/>
        <w:contextualSpacing/>
      </w:pPr>
      <w:r>
        <w:rPr>
          <w:noProof/>
        </w:rPr>
        <w:pict>
          <v:rect id="_x0000_s1026" style="position:absolute;left:0;text-align:left;margin-left:150.75pt;margin-top:30.15pt;width:238.5pt;height:38.25pt;z-index:251658240" filled="f" strokeweight="2.25pt"/>
        </w:pict>
      </w:r>
      <w:r w:rsidR="00603CFB">
        <w:t xml:space="preserve">The important concept of this lab is, </w:t>
      </w:r>
      <w:r w:rsidR="00AC2BEF">
        <w:t>due to the Law of Conservation of Energy, the heat absorbed by the water inside the calorimeter should be the same as the heat released by the metal.  Therefore we can assume q</w:t>
      </w:r>
      <w:r w:rsidR="00AC2BEF" w:rsidRPr="00AC2BEF">
        <w:rPr>
          <w:vertAlign w:val="subscript"/>
        </w:rPr>
        <w:t>water</w:t>
      </w:r>
      <w:r w:rsidR="00AC2BEF">
        <w:t xml:space="preserve"> = - q</w:t>
      </w:r>
      <w:r w:rsidR="00AC2BEF" w:rsidRPr="00AC2BEF">
        <w:rPr>
          <w:vertAlign w:val="subscript"/>
        </w:rPr>
        <w:t>metal</w:t>
      </w:r>
      <w:r w:rsidR="00AC2BEF">
        <w:t>, or:</w:t>
      </w:r>
    </w:p>
    <w:p w:rsidR="00603CFB" w:rsidRPr="00C262E4" w:rsidRDefault="00603CFB" w:rsidP="00A07835">
      <w:pPr>
        <w:spacing w:line="240" w:lineRule="auto"/>
        <w:contextualSpacing/>
        <w:jc w:val="center"/>
        <w:rPr>
          <w:b/>
        </w:rPr>
      </w:pPr>
      <w:r w:rsidRPr="00C262E4">
        <w:rPr>
          <w:b/>
        </w:rPr>
        <w:t>(m</w:t>
      </w:r>
      <w:r w:rsidRPr="00C262E4">
        <w:rPr>
          <w:b/>
          <w:vertAlign w:val="subscript"/>
        </w:rPr>
        <w:t>water</w:t>
      </w:r>
      <w:r w:rsidR="00AC2BEF" w:rsidRPr="00C262E4">
        <w:rPr>
          <w:b/>
        </w:rPr>
        <w:t>)(C</w:t>
      </w:r>
      <w:r w:rsidRPr="00C262E4">
        <w:rPr>
          <w:b/>
          <w:vertAlign w:val="subscript"/>
        </w:rPr>
        <w:t>water</w:t>
      </w:r>
      <w:r w:rsidRPr="00C262E4">
        <w:rPr>
          <w:b/>
        </w:rPr>
        <w:t>)(∆T</w:t>
      </w:r>
      <w:r w:rsidRPr="00C262E4">
        <w:rPr>
          <w:b/>
          <w:vertAlign w:val="subscript"/>
        </w:rPr>
        <w:t>water</w:t>
      </w:r>
      <w:r w:rsidRPr="00C262E4">
        <w:rPr>
          <w:b/>
        </w:rPr>
        <w:t>) = -(m</w:t>
      </w:r>
      <w:r w:rsidRPr="00C262E4">
        <w:rPr>
          <w:b/>
          <w:vertAlign w:val="subscript"/>
        </w:rPr>
        <w:t>metal</w:t>
      </w:r>
      <w:r w:rsidR="00AC2BEF" w:rsidRPr="00C262E4">
        <w:rPr>
          <w:b/>
        </w:rPr>
        <w:t>)(C</w:t>
      </w:r>
      <w:r w:rsidRPr="00C262E4">
        <w:rPr>
          <w:b/>
          <w:vertAlign w:val="subscript"/>
        </w:rPr>
        <w:t>metal</w:t>
      </w:r>
      <w:r w:rsidRPr="00C262E4">
        <w:rPr>
          <w:b/>
        </w:rPr>
        <w:t>)(∆T</w:t>
      </w:r>
      <w:r w:rsidRPr="00C262E4">
        <w:rPr>
          <w:b/>
          <w:vertAlign w:val="subscript"/>
        </w:rPr>
        <w:t>metal</w:t>
      </w:r>
      <w:r w:rsidRPr="00C262E4">
        <w:rPr>
          <w:b/>
        </w:rPr>
        <w:t>)</w:t>
      </w:r>
      <w:r w:rsidR="00AC2BEF" w:rsidRPr="00C262E4">
        <w:rPr>
          <w:b/>
        </w:rPr>
        <w:t>.</w:t>
      </w:r>
    </w:p>
    <w:p w:rsidR="00AC2BEF" w:rsidRDefault="00AC2BEF" w:rsidP="00A07835">
      <w:pPr>
        <w:spacing w:line="240" w:lineRule="auto"/>
        <w:contextualSpacing/>
        <w:jc w:val="center"/>
      </w:pPr>
    </w:p>
    <w:p w:rsidR="00AC2BEF" w:rsidRDefault="00AC2BEF" w:rsidP="00A07835">
      <w:pPr>
        <w:spacing w:line="240" w:lineRule="auto"/>
        <w:contextualSpacing/>
      </w:pPr>
      <w:r w:rsidRPr="00AC2BEF">
        <w:rPr>
          <w:b/>
          <w:u w:val="single"/>
        </w:rPr>
        <w:t>Purpose</w:t>
      </w:r>
      <w:r>
        <w:t>:</w:t>
      </w:r>
    </w:p>
    <w:p w:rsidR="00AC2BEF" w:rsidRDefault="00AC2BEF" w:rsidP="00A07835">
      <w:pPr>
        <w:spacing w:line="240" w:lineRule="auto"/>
        <w:contextualSpacing/>
      </w:pPr>
      <w:r>
        <w:tab/>
        <w:t>To measure the amount of heat transferred between an unknown metal and water, and to identify this unknown metal using its measured specific heat.</w:t>
      </w:r>
    </w:p>
    <w:p w:rsidR="00AC2BEF" w:rsidRDefault="00AC2BEF" w:rsidP="00A07835">
      <w:pPr>
        <w:spacing w:line="240" w:lineRule="auto"/>
        <w:contextualSpacing/>
      </w:pPr>
    </w:p>
    <w:p w:rsidR="00AC2BEF" w:rsidRDefault="00AC2BEF" w:rsidP="00A07835">
      <w:pPr>
        <w:spacing w:line="240" w:lineRule="auto"/>
        <w:contextualSpacing/>
      </w:pPr>
      <w:r w:rsidRPr="00AC2BEF">
        <w:rPr>
          <w:b/>
          <w:u w:val="single"/>
        </w:rPr>
        <w:t>Materials</w:t>
      </w:r>
      <w:r>
        <w:t>:</w:t>
      </w:r>
    </w:p>
    <w:p w:rsidR="00AC2BEF" w:rsidRDefault="00AC2BEF" w:rsidP="00A07835">
      <w:pPr>
        <w:pStyle w:val="ListParagraph"/>
        <w:numPr>
          <w:ilvl w:val="0"/>
          <w:numId w:val="1"/>
        </w:numPr>
        <w:spacing w:line="240" w:lineRule="auto"/>
        <w:sectPr w:rsidR="00AC2BEF" w:rsidSect="00A86DD4">
          <w:pgSz w:w="12240" w:h="15840"/>
          <w:pgMar w:top="720" w:right="720" w:bottom="720" w:left="720" w:header="720" w:footer="720" w:gutter="0"/>
          <w:cols w:space="720"/>
          <w:docGrid w:linePitch="360"/>
        </w:sectPr>
      </w:pPr>
    </w:p>
    <w:p w:rsidR="00AC2BEF" w:rsidRDefault="00AC2BEF" w:rsidP="00A07835">
      <w:pPr>
        <w:pStyle w:val="ListParagraph"/>
        <w:numPr>
          <w:ilvl w:val="0"/>
          <w:numId w:val="1"/>
        </w:numPr>
        <w:spacing w:line="240" w:lineRule="auto"/>
      </w:pPr>
      <w:r>
        <w:lastRenderedPageBreak/>
        <w:t>Unknown Metal</w:t>
      </w:r>
    </w:p>
    <w:p w:rsidR="00C262E4" w:rsidRDefault="00C262E4" w:rsidP="00A07835">
      <w:pPr>
        <w:pStyle w:val="ListParagraph"/>
        <w:numPr>
          <w:ilvl w:val="0"/>
          <w:numId w:val="1"/>
        </w:numPr>
        <w:spacing w:line="240" w:lineRule="auto"/>
      </w:pPr>
      <w:r>
        <w:t>Test Tube</w:t>
      </w:r>
    </w:p>
    <w:p w:rsidR="00AC2BEF" w:rsidRDefault="00AC2BEF" w:rsidP="00A07835">
      <w:pPr>
        <w:pStyle w:val="ListParagraph"/>
        <w:numPr>
          <w:ilvl w:val="0"/>
          <w:numId w:val="1"/>
        </w:numPr>
        <w:spacing w:line="240" w:lineRule="auto"/>
      </w:pPr>
      <w:r>
        <w:t>Balance</w:t>
      </w:r>
    </w:p>
    <w:p w:rsidR="00AC2BEF" w:rsidRDefault="00AC2BEF" w:rsidP="00A07835">
      <w:pPr>
        <w:pStyle w:val="ListParagraph"/>
        <w:numPr>
          <w:ilvl w:val="0"/>
          <w:numId w:val="1"/>
        </w:numPr>
        <w:spacing w:line="240" w:lineRule="auto"/>
      </w:pPr>
      <w:r>
        <w:t>Beaker</w:t>
      </w:r>
    </w:p>
    <w:p w:rsidR="00AC2BEF" w:rsidRDefault="00AC2BEF" w:rsidP="00A07835">
      <w:pPr>
        <w:pStyle w:val="ListParagraph"/>
        <w:numPr>
          <w:ilvl w:val="0"/>
          <w:numId w:val="1"/>
        </w:numPr>
        <w:spacing w:line="240" w:lineRule="auto"/>
      </w:pPr>
      <w:r>
        <w:lastRenderedPageBreak/>
        <w:t>Graduated Cylinder</w:t>
      </w:r>
    </w:p>
    <w:p w:rsidR="00AC2BEF" w:rsidRDefault="00AC2BEF" w:rsidP="00A07835">
      <w:pPr>
        <w:pStyle w:val="ListParagraph"/>
        <w:numPr>
          <w:ilvl w:val="0"/>
          <w:numId w:val="1"/>
        </w:numPr>
        <w:spacing w:line="240" w:lineRule="auto"/>
      </w:pPr>
      <w:r>
        <w:t>Hot Plate</w:t>
      </w:r>
    </w:p>
    <w:p w:rsidR="00AC2BEF" w:rsidRDefault="00C262E4" w:rsidP="00A07835">
      <w:pPr>
        <w:pStyle w:val="ListParagraph"/>
        <w:numPr>
          <w:ilvl w:val="0"/>
          <w:numId w:val="1"/>
        </w:numPr>
        <w:spacing w:line="240" w:lineRule="auto"/>
      </w:pPr>
      <w:r>
        <w:t>Calorimeter</w:t>
      </w:r>
    </w:p>
    <w:p w:rsidR="00AC2BEF" w:rsidRDefault="00AC2BEF" w:rsidP="00A07835">
      <w:pPr>
        <w:pStyle w:val="ListParagraph"/>
        <w:numPr>
          <w:ilvl w:val="0"/>
          <w:numId w:val="1"/>
        </w:numPr>
        <w:spacing w:line="240" w:lineRule="auto"/>
      </w:pPr>
      <w:r>
        <w:lastRenderedPageBreak/>
        <w:t>Tongs</w:t>
      </w:r>
    </w:p>
    <w:p w:rsidR="00AC2BEF" w:rsidRDefault="00AC2BEF" w:rsidP="00A07835">
      <w:pPr>
        <w:pStyle w:val="ListParagraph"/>
        <w:numPr>
          <w:ilvl w:val="0"/>
          <w:numId w:val="1"/>
        </w:numPr>
        <w:spacing w:line="240" w:lineRule="auto"/>
      </w:pPr>
      <w:r>
        <w:t>Thermometer</w:t>
      </w:r>
    </w:p>
    <w:p w:rsidR="00AC2BEF" w:rsidRDefault="00AC2BEF" w:rsidP="00A07835">
      <w:pPr>
        <w:pStyle w:val="ListParagraph"/>
        <w:numPr>
          <w:ilvl w:val="0"/>
          <w:numId w:val="1"/>
        </w:numPr>
        <w:spacing w:line="240" w:lineRule="auto"/>
        <w:sectPr w:rsidR="00AC2BEF" w:rsidSect="00A86DD4">
          <w:type w:val="continuous"/>
          <w:pgSz w:w="12240" w:h="15840"/>
          <w:pgMar w:top="720" w:right="720" w:bottom="720" w:left="720" w:header="720" w:footer="720" w:gutter="0"/>
          <w:cols w:num="3" w:space="720"/>
          <w:docGrid w:linePitch="360"/>
        </w:sectPr>
      </w:pPr>
    </w:p>
    <w:p w:rsidR="00AC2BEF" w:rsidRDefault="00AC2BEF" w:rsidP="00A07835">
      <w:pPr>
        <w:spacing w:line="240" w:lineRule="auto"/>
        <w:contextualSpacing/>
      </w:pPr>
      <w:r w:rsidRPr="00AC2BEF">
        <w:rPr>
          <w:b/>
          <w:u w:val="single"/>
        </w:rPr>
        <w:lastRenderedPageBreak/>
        <w:t>Pre</w:t>
      </w:r>
      <w:r>
        <w:t>-</w:t>
      </w:r>
      <w:r w:rsidRPr="00AC2BEF">
        <w:rPr>
          <w:b/>
          <w:u w:val="single"/>
        </w:rPr>
        <w:t>Laboratory</w:t>
      </w:r>
      <w:r>
        <w:t xml:space="preserve"> </w:t>
      </w:r>
      <w:r w:rsidRPr="00AC2BEF">
        <w:rPr>
          <w:b/>
          <w:u w:val="single"/>
        </w:rPr>
        <w:t>Questions</w:t>
      </w:r>
      <w:r>
        <w:t>:</w:t>
      </w:r>
    </w:p>
    <w:p w:rsidR="00AC2BEF" w:rsidRDefault="00A86DD4" w:rsidP="00A07835">
      <w:pPr>
        <w:pStyle w:val="ListParagraph"/>
        <w:numPr>
          <w:ilvl w:val="0"/>
          <w:numId w:val="2"/>
        </w:numPr>
        <w:spacing w:line="240" w:lineRule="auto"/>
      </w:pPr>
      <w:r>
        <w:t>What is a Calorimeter?  In this experiment, what is serving as our Calorimeter?</w:t>
      </w:r>
    </w:p>
    <w:p w:rsidR="00A86DD4" w:rsidRDefault="00A86DD4" w:rsidP="00A07835">
      <w:pPr>
        <w:pStyle w:val="ListParagraph"/>
        <w:numPr>
          <w:ilvl w:val="0"/>
          <w:numId w:val="2"/>
        </w:numPr>
        <w:spacing w:line="240" w:lineRule="auto"/>
      </w:pPr>
      <w:r>
        <w:t>In this experiment, what will serve as the endothermic system?  How do you know?</w:t>
      </w:r>
    </w:p>
    <w:p w:rsidR="00A86DD4" w:rsidRDefault="00A86DD4" w:rsidP="00A07835">
      <w:pPr>
        <w:pStyle w:val="ListParagraph"/>
        <w:numPr>
          <w:ilvl w:val="0"/>
          <w:numId w:val="2"/>
        </w:numPr>
        <w:spacing w:line="240" w:lineRule="auto"/>
      </w:pPr>
      <w:r>
        <w:t>In this experiment, what will serve as the exothermic system?  How do you know?</w:t>
      </w:r>
    </w:p>
    <w:p w:rsidR="00A86DD4" w:rsidRDefault="00A86DD4" w:rsidP="00A07835">
      <w:pPr>
        <w:pStyle w:val="ListParagraph"/>
        <w:numPr>
          <w:ilvl w:val="0"/>
          <w:numId w:val="2"/>
        </w:numPr>
        <w:spacing w:line="240" w:lineRule="auto"/>
      </w:pPr>
      <w:r>
        <w:t>How we will be able to identify the unknown metal being used in this experiment?</w:t>
      </w:r>
    </w:p>
    <w:p w:rsidR="00AC2BEF" w:rsidRDefault="00AC2BEF" w:rsidP="00A07835">
      <w:pPr>
        <w:pStyle w:val="ListParagraph"/>
        <w:numPr>
          <w:ilvl w:val="0"/>
          <w:numId w:val="2"/>
        </w:numPr>
        <w:spacing w:line="240" w:lineRule="auto"/>
      </w:pPr>
      <w:r>
        <w:t xml:space="preserve">If a 58 g sample of metal at 100 </w:t>
      </w:r>
      <w:r w:rsidRPr="00AC2BEF">
        <w:rPr>
          <w:vertAlign w:val="superscript"/>
        </w:rPr>
        <w:t>o</w:t>
      </w:r>
      <w:r>
        <w:t xml:space="preserve">C is placed into a calorimeter containing 60 g of water at 18 </w:t>
      </w:r>
      <w:r w:rsidRPr="00AC2BEF">
        <w:rPr>
          <w:vertAlign w:val="superscript"/>
        </w:rPr>
        <w:t>o</w:t>
      </w:r>
      <w:r>
        <w:t xml:space="preserve">C, the temperature of the water increases to 22 </w:t>
      </w:r>
      <w:r w:rsidRPr="00AC2BEF">
        <w:rPr>
          <w:vertAlign w:val="superscript"/>
        </w:rPr>
        <w:t>o</w:t>
      </w:r>
      <w:r w:rsidR="00A86DD4">
        <w:t>C.  Assume the metal is also at this temperature.</w:t>
      </w:r>
    </w:p>
    <w:p w:rsidR="00AC2BEF" w:rsidRDefault="00AC2BEF" w:rsidP="00A07835">
      <w:pPr>
        <w:pStyle w:val="ListParagraph"/>
        <w:numPr>
          <w:ilvl w:val="1"/>
          <w:numId w:val="2"/>
        </w:numPr>
        <w:spacing w:line="240" w:lineRule="auto"/>
      </w:pPr>
      <w:r>
        <w:t>Calculate the amount of heat absorbed by the water in Joules.</w:t>
      </w:r>
    </w:p>
    <w:p w:rsidR="00A86DD4" w:rsidRDefault="00AC2BEF" w:rsidP="00A07835">
      <w:pPr>
        <w:pStyle w:val="ListParagraph"/>
        <w:numPr>
          <w:ilvl w:val="1"/>
          <w:numId w:val="2"/>
        </w:numPr>
        <w:spacing w:line="240" w:lineRule="auto"/>
      </w:pPr>
      <w:r>
        <w:t>Determine the identity of the metal by calculating its specific heat.</w:t>
      </w:r>
    </w:p>
    <w:p w:rsidR="00C262E4" w:rsidRDefault="00C262E4" w:rsidP="00A07835">
      <w:pPr>
        <w:spacing w:line="240" w:lineRule="auto"/>
        <w:contextualSpacing/>
        <w:rPr>
          <w:b/>
          <w:u w:val="single"/>
        </w:rPr>
      </w:pPr>
    </w:p>
    <w:p w:rsidR="00AC2BEF" w:rsidRDefault="00AC2BEF" w:rsidP="00A07835">
      <w:pPr>
        <w:spacing w:line="240" w:lineRule="auto"/>
        <w:contextualSpacing/>
      </w:pPr>
      <w:r w:rsidRPr="00A86DD4">
        <w:rPr>
          <w:b/>
          <w:u w:val="single"/>
        </w:rPr>
        <w:t>Procedure</w:t>
      </w:r>
      <w:r>
        <w:t>:</w:t>
      </w:r>
    </w:p>
    <w:p w:rsidR="00D929AD" w:rsidRDefault="00D929AD" w:rsidP="00A07835">
      <w:pPr>
        <w:pStyle w:val="ListParagraph"/>
        <w:numPr>
          <w:ilvl w:val="0"/>
          <w:numId w:val="3"/>
        </w:numPr>
        <w:spacing w:line="240" w:lineRule="auto"/>
        <w:sectPr w:rsidR="00D929AD" w:rsidSect="00A86DD4">
          <w:type w:val="continuous"/>
          <w:pgSz w:w="12240" w:h="15840"/>
          <w:pgMar w:top="720" w:right="720" w:bottom="720" w:left="720" w:header="720" w:footer="720" w:gutter="0"/>
          <w:cols w:space="720"/>
          <w:docGrid w:linePitch="360"/>
        </w:sectPr>
      </w:pPr>
    </w:p>
    <w:p w:rsidR="00D929AD" w:rsidRPr="00D929AD" w:rsidRDefault="00D929AD" w:rsidP="00A07835">
      <w:pPr>
        <w:pStyle w:val="ListParagraph"/>
        <w:spacing w:line="240" w:lineRule="auto"/>
        <w:jc w:val="center"/>
        <w:rPr>
          <w:b/>
          <w:u w:val="single"/>
        </w:rPr>
      </w:pPr>
      <w:r w:rsidRPr="00D929AD">
        <w:rPr>
          <w:b/>
          <w:u w:val="single"/>
        </w:rPr>
        <w:lastRenderedPageBreak/>
        <w:t>Metal Set Up</w:t>
      </w:r>
    </w:p>
    <w:p w:rsidR="00AC2BEF" w:rsidRDefault="00A86DD4" w:rsidP="00A07835">
      <w:pPr>
        <w:pStyle w:val="ListParagraph"/>
        <w:numPr>
          <w:ilvl w:val="0"/>
          <w:numId w:val="3"/>
        </w:numPr>
        <w:spacing w:line="240" w:lineRule="auto"/>
      </w:pPr>
      <w:r>
        <w:t>Fill a medium sized beaker with water and boil it using the hot plate.</w:t>
      </w:r>
    </w:p>
    <w:p w:rsidR="0048062F" w:rsidRDefault="0048062F" w:rsidP="0048062F">
      <w:pPr>
        <w:pStyle w:val="ListParagraph"/>
        <w:spacing w:line="240" w:lineRule="auto"/>
      </w:pPr>
    </w:p>
    <w:p w:rsidR="00A86DD4" w:rsidRDefault="00A86DD4" w:rsidP="00A07835">
      <w:pPr>
        <w:pStyle w:val="ListParagraph"/>
        <w:numPr>
          <w:ilvl w:val="0"/>
          <w:numId w:val="3"/>
        </w:numPr>
        <w:spacing w:line="240" w:lineRule="auto"/>
      </w:pPr>
      <w:r>
        <w:t xml:space="preserve">While the water is boiling, go up to the front lab desk and obtain your unknown metal </w:t>
      </w:r>
      <w:r w:rsidR="00C262E4">
        <w:t>(about 50 grams)</w:t>
      </w:r>
      <w:r>
        <w:t xml:space="preserve">.  Record its mass using the </w:t>
      </w:r>
      <w:r w:rsidR="0048062F">
        <w:t xml:space="preserve">balance on the front lab desk. </w:t>
      </w:r>
      <w:r w:rsidR="00C262E4">
        <w:t xml:space="preserve"> Place metal in test tube.</w:t>
      </w:r>
    </w:p>
    <w:p w:rsidR="0048062F" w:rsidRDefault="0048062F" w:rsidP="0048062F">
      <w:pPr>
        <w:pStyle w:val="ListParagraph"/>
        <w:spacing w:line="240" w:lineRule="auto"/>
      </w:pPr>
    </w:p>
    <w:p w:rsidR="00A86DD4" w:rsidRDefault="00A86DD4" w:rsidP="00A07835">
      <w:pPr>
        <w:pStyle w:val="ListParagraph"/>
        <w:numPr>
          <w:ilvl w:val="0"/>
          <w:numId w:val="3"/>
        </w:numPr>
        <w:spacing w:line="240" w:lineRule="auto"/>
      </w:pPr>
      <w:r>
        <w:t xml:space="preserve">Once the water inside the beaker is boiling, place the </w:t>
      </w:r>
      <w:r w:rsidR="00C262E4">
        <w:t>test tube with metal</w:t>
      </w:r>
      <w:r>
        <w:t xml:space="preserve"> inside the beaker for approximately 5-10 minutes, ensuring that the metal</w:t>
      </w:r>
      <w:r w:rsidR="0048062F">
        <w:t xml:space="preserve"> will be at </w:t>
      </w:r>
      <w:r>
        <w:t>the boiling point of water.</w:t>
      </w:r>
      <w:r w:rsidR="0048062F">
        <w:t xml:space="preserve">  Record this information in your data section.</w:t>
      </w:r>
    </w:p>
    <w:p w:rsidR="00D929AD" w:rsidRPr="00D929AD" w:rsidRDefault="00D929AD" w:rsidP="00A07835">
      <w:pPr>
        <w:pStyle w:val="ListParagraph"/>
        <w:spacing w:line="240" w:lineRule="auto"/>
        <w:jc w:val="center"/>
        <w:rPr>
          <w:b/>
          <w:u w:val="single"/>
        </w:rPr>
      </w:pPr>
      <w:r w:rsidRPr="00D929AD">
        <w:rPr>
          <w:b/>
          <w:u w:val="single"/>
        </w:rPr>
        <w:lastRenderedPageBreak/>
        <w:t>Water/Calorimeter Set Up</w:t>
      </w:r>
    </w:p>
    <w:p w:rsidR="00D929AD" w:rsidRPr="00D929AD" w:rsidRDefault="00D929AD" w:rsidP="00A07835">
      <w:pPr>
        <w:pStyle w:val="ListParagraph"/>
        <w:spacing w:line="240" w:lineRule="auto"/>
        <w:jc w:val="center"/>
        <w:rPr>
          <w:b/>
        </w:rPr>
      </w:pPr>
    </w:p>
    <w:p w:rsidR="00A86DD4" w:rsidRDefault="00A86DD4" w:rsidP="00A07835">
      <w:pPr>
        <w:pStyle w:val="ListParagraph"/>
        <w:numPr>
          <w:ilvl w:val="0"/>
          <w:numId w:val="4"/>
        </w:numPr>
        <w:spacing w:line="240" w:lineRule="auto"/>
      </w:pPr>
      <w:r>
        <w:t>Obtain two Styrofoam cups and place one inside the other.  This will be your calorimeter.</w:t>
      </w:r>
    </w:p>
    <w:p w:rsidR="00D929AD" w:rsidRDefault="00D929AD" w:rsidP="00A07835">
      <w:pPr>
        <w:pStyle w:val="ListParagraph"/>
        <w:spacing w:line="240" w:lineRule="auto"/>
      </w:pPr>
    </w:p>
    <w:p w:rsidR="00D929AD" w:rsidRDefault="00A86DD4" w:rsidP="00A07835">
      <w:pPr>
        <w:pStyle w:val="ListParagraph"/>
        <w:numPr>
          <w:ilvl w:val="0"/>
          <w:numId w:val="4"/>
        </w:numPr>
        <w:spacing w:line="240" w:lineRule="auto"/>
      </w:pPr>
      <w:r>
        <w:t>Using</w:t>
      </w:r>
      <w:r w:rsidR="0048062F">
        <w:t xml:space="preserve"> a graduated cylinder, measure 20</w:t>
      </w:r>
      <w:r>
        <w:t xml:space="preserve">0 mL of water, and place </w:t>
      </w:r>
      <w:r w:rsidR="00D929AD">
        <w:t xml:space="preserve">this water inside the </w:t>
      </w:r>
      <w:r w:rsidR="00C262E4">
        <w:t>Calorimeter</w:t>
      </w:r>
      <w:r w:rsidR="00D929AD">
        <w:t>.</w:t>
      </w:r>
    </w:p>
    <w:p w:rsidR="00D929AD" w:rsidRDefault="00D929AD" w:rsidP="00A07835">
      <w:pPr>
        <w:pStyle w:val="ListParagraph"/>
        <w:spacing w:line="240" w:lineRule="auto"/>
      </w:pPr>
    </w:p>
    <w:p w:rsidR="00D929AD" w:rsidRDefault="00D929AD" w:rsidP="00A07835">
      <w:pPr>
        <w:pStyle w:val="ListParagraph"/>
        <w:numPr>
          <w:ilvl w:val="0"/>
          <w:numId w:val="4"/>
        </w:numPr>
        <w:spacing w:line="240" w:lineRule="auto"/>
      </w:pPr>
      <w:r>
        <w:t>With the thermometer record the temperature of the water inside the Styrofoam cup, and record this information in the data table provided below.</w:t>
      </w:r>
    </w:p>
    <w:p w:rsidR="00D929AD" w:rsidRDefault="00D929AD" w:rsidP="00A07835">
      <w:pPr>
        <w:spacing w:line="240" w:lineRule="auto"/>
        <w:ind w:left="360"/>
        <w:contextualSpacing/>
        <w:sectPr w:rsidR="00D929AD" w:rsidSect="00D929AD">
          <w:type w:val="continuous"/>
          <w:pgSz w:w="12240" w:h="15840"/>
          <w:pgMar w:top="720" w:right="720" w:bottom="720" w:left="720" w:header="720" w:footer="720" w:gutter="0"/>
          <w:cols w:num="2" w:space="720"/>
          <w:docGrid w:linePitch="360"/>
        </w:sectPr>
      </w:pPr>
    </w:p>
    <w:p w:rsidR="00D929AD" w:rsidRPr="00A07835" w:rsidRDefault="00A07835" w:rsidP="00A07835">
      <w:pPr>
        <w:spacing w:line="240" w:lineRule="auto"/>
        <w:contextualSpacing/>
        <w:jc w:val="center"/>
        <w:rPr>
          <w:b/>
          <w:u w:val="single"/>
        </w:rPr>
      </w:pPr>
      <w:r w:rsidRPr="00A07835">
        <w:rPr>
          <w:b/>
          <w:u w:val="single"/>
        </w:rPr>
        <w:lastRenderedPageBreak/>
        <w:t>Combining Metal and Water</w:t>
      </w:r>
    </w:p>
    <w:p w:rsidR="00D929AD" w:rsidRDefault="00D929AD" w:rsidP="00A07835">
      <w:pPr>
        <w:pStyle w:val="ListParagraph"/>
        <w:numPr>
          <w:ilvl w:val="0"/>
          <w:numId w:val="3"/>
        </w:numPr>
        <w:spacing w:line="240" w:lineRule="auto"/>
      </w:pPr>
      <w:r>
        <w:t xml:space="preserve">Using tongs, remove the </w:t>
      </w:r>
      <w:r w:rsidR="00C262E4">
        <w:t>test tube</w:t>
      </w:r>
      <w:r>
        <w:t xml:space="preserve"> from the boiling water and quickly </w:t>
      </w:r>
      <w:r w:rsidR="00C262E4">
        <w:t>pour metal</w:t>
      </w:r>
      <w:r>
        <w:t xml:space="preserve"> into the </w:t>
      </w:r>
      <w:r w:rsidR="00C262E4">
        <w:t>Calorimeter</w:t>
      </w:r>
      <w:r>
        <w:t xml:space="preserve">.  Place a lid over the top of the calorimeter to </w:t>
      </w:r>
      <w:r w:rsidR="00C262E4">
        <w:t xml:space="preserve">as soon as possible to </w:t>
      </w:r>
      <w:r>
        <w:t>ensure minimal heat escapes.</w:t>
      </w:r>
    </w:p>
    <w:p w:rsidR="00D929AD" w:rsidRDefault="00D929AD" w:rsidP="00A07835">
      <w:pPr>
        <w:pStyle w:val="ListParagraph"/>
        <w:numPr>
          <w:ilvl w:val="0"/>
          <w:numId w:val="3"/>
        </w:numPr>
        <w:spacing w:line="240" w:lineRule="auto"/>
      </w:pPr>
      <w:r>
        <w:t xml:space="preserve">Place the thermometer inside the calorimeter once again, and record the temperature change.  The number you put in your data table will be the highest temperature the water reaches while the metal is inside.  </w:t>
      </w:r>
    </w:p>
    <w:p w:rsidR="00D929AD" w:rsidRDefault="00D929AD" w:rsidP="00A07835">
      <w:pPr>
        <w:pStyle w:val="ListParagraph"/>
        <w:spacing w:line="240" w:lineRule="auto"/>
        <w:ind w:firstLine="720"/>
      </w:pPr>
      <w:r w:rsidRPr="00D929AD">
        <w:rPr>
          <w:b/>
          <w:i/>
        </w:rPr>
        <w:t xml:space="preserve">[make sure to hold the thermometer at all times, making sure it does not tip over the Styrofoam cup, </w:t>
      </w:r>
      <w:r>
        <w:rPr>
          <w:b/>
          <w:i/>
        </w:rPr>
        <w:tab/>
      </w:r>
      <w:r w:rsidRPr="00D929AD">
        <w:rPr>
          <w:b/>
          <w:i/>
        </w:rPr>
        <w:t>nor touch the sides/bottom of the cup]</w:t>
      </w:r>
    </w:p>
    <w:p w:rsidR="00D929AD" w:rsidRDefault="00D929AD" w:rsidP="00A07835">
      <w:pPr>
        <w:pStyle w:val="ListParagraph"/>
        <w:numPr>
          <w:ilvl w:val="0"/>
          <w:numId w:val="3"/>
        </w:numPr>
        <w:spacing w:line="240" w:lineRule="auto"/>
      </w:pPr>
      <w:r>
        <w:t>To ensure the water temperature is even throughout, periodically stir the water using the thermometer.</w:t>
      </w:r>
    </w:p>
    <w:p w:rsidR="00D929AD" w:rsidRPr="00D929AD" w:rsidRDefault="00D929AD" w:rsidP="00A07835">
      <w:pPr>
        <w:spacing w:line="240" w:lineRule="auto"/>
        <w:contextualSpacing/>
        <w:rPr>
          <w:b/>
          <w:u w:val="single"/>
        </w:rPr>
      </w:pPr>
      <w:r w:rsidRPr="00D929AD">
        <w:rPr>
          <w:b/>
          <w:u w:val="single"/>
        </w:rPr>
        <w:t xml:space="preserve">Data and </w:t>
      </w:r>
      <w:r w:rsidR="006A7B2B">
        <w:rPr>
          <w:b/>
          <w:u w:val="single"/>
        </w:rPr>
        <w:t>Calculations</w:t>
      </w:r>
      <w:r w:rsidRPr="00D929AD">
        <w:rPr>
          <w:b/>
          <w:u w:val="single"/>
        </w:rPr>
        <w:t>:</w:t>
      </w:r>
    </w:p>
    <w:p w:rsidR="006A7B2B" w:rsidRDefault="006A7B2B" w:rsidP="00A07835">
      <w:pPr>
        <w:spacing w:line="240" w:lineRule="auto"/>
        <w:contextualSpacing/>
        <w:rPr>
          <w:i/>
          <w:u w:val="single"/>
        </w:rPr>
      </w:pPr>
    </w:p>
    <w:p w:rsidR="00D929AD" w:rsidRPr="00A07835" w:rsidRDefault="00A07835" w:rsidP="00A07835">
      <w:pPr>
        <w:spacing w:line="240" w:lineRule="auto"/>
        <w:contextualSpacing/>
        <w:rPr>
          <w:i/>
          <w:u w:val="single"/>
        </w:rPr>
      </w:pPr>
      <w:r w:rsidRPr="00A07835">
        <w:rPr>
          <w:i/>
          <w:u w:val="single"/>
        </w:rPr>
        <w:t>Metal (q</w:t>
      </w:r>
      <w:r w:rsidRPr="00A07835">
        <w:rPr>
          <w:i/>
          <w:u w:val="single"/>
          <w:vertAlign w:val="subscript"/>
        </w:rPr>
        <w:t>surr</w:t>
      </w:r>
      <w:r w:rsidRPr="00A07835">
        <w:rPr>
          <w:i/>
          <w:u w:val="single"/>
        </w:rPr>
        <w:t>)</w:t>
      </w:r>
    </w:p>
    <w:p w:rsidR="00A07835" w:rsidRPr="00A07835" w:rsidRDefault="00A07835" w:rsidP="006A7B2B">
      <w:pPr>
        <w:spacing w:line="240" w:lineRule="auto"/>
        <w:contextualSpacing/>
        <w:jc w:val="center"/>
        <w:rPr>
          <w:b/>
        </w:rPr>
      </w:pPr>
      <w:r w:rsidRPr="00A07835">
        <w:rPr>
          <w:b/>
        </w:rPr>
        <w:t>Mass of metal ______g</w:t>
      </w:r>
    </w:p>
    <w:p w:rsidR="00A07835" w:rsidRDefault="00A07835" w:rsidP="00A07835">
      <w:pPr>
        <w:spacing w:line="240" w:lineRule="auto"/>
        <w:contextualSpacing/>
      </w:pPr>
      <w:r>
        <w:t>Temp. of Metal in Boiling Water Bath: _____</w:t>
      </w:r>
      <w:r w:rsidRPr="00A07835">
        <w:rPr>
          <w:vertAlign w:val="superscript"/>
        </w:rPr>
        <w:t>o</w:t>
      </w:r>
      <w:r>
        <w:t>C</w:t>
      </w:r>
      <w:r>
        <w:tab/>
      </w:r>
      <w:r>
        <w:tab/>
        <w:t>Temp. of Metal in Calorimeter: _____</w:t>
      </w:r>
      <w:r w:rsidRPr="00A07835">
        <w:rPr>
          <w:vertAlign w:val="superscript"/>
        </w:rPr>
        <w:t>o</w:t>
      </w:r>
      <w:r>
        <w:t>C</w:t>
      </w:r>
      <w:r>
        <w:tab/>
      </w:r>
      <w:r>
        <w:tab/>
      </w:r>
      <w:r w:rsidRPr="00A07835">
        <w:rPr>
          <w:rFonts w:ascii="Constantia" w:hAnsi="Constantia"/>
          <w:b/>
        </w:rPr>
        <w:t>Δ</w:t>
      </w:r>
      <w:r w:rsidRPr="00A07835">
        <w:rPr>
          <w:b/>
        </w:rPr>
        <w:t>T = ______</w:t>
      </w:r>
      <w:r w:rsidRPr="00A07835">
        <w:rPr>
          <w:b/>
          <w:vertAlign w:val="superscript"/>
        </w:rPr>
        <w:t>o</w:t>
      </w:r>
      <w:r w:rsidRPr="00A07835">
        <w:rPr>
          <w:b/>
        </w:rPr>
        <w:t>C</w:t>
      </w:r>
    </w:p>
    <w:p w:rsidR="006A7B2B" w:rsidRPr="006A7B2B" w:rsidRDefault="006A7B2B" w:rsidP="00A07835">
      <w:pPr>
        <w:spacing w:line="240" w:lineRule="auto"/>
        <w:contextualSpacing/>
        <w:rPr>
          <w:b/>
          <w:i/>
        </w:rPr>
      </w:pPr>
      <w:r>
        <w:rPr>
          <w:b/>
          <w:i/>
        </w:rPr>
        <w:tab/>
      </w:r>
      <w:r>
        <w:rPr>
          <w:b/>
          <w:i/>
        </w:rPr>
        <w:tab/>
        <w:t>q</w:t>
      </w:r>
      <w:r w:rsidRPr="006A7B2B">
        <w:rPr>
          <w:b/>
          <w:i/>
          <w:vertAlign w:val="subscript"/>
        </w:rPr>
        <w:t>surr</w:t>
      </w:r>
      <w:r>
        <w:rPr>
          <w:b/>
          <w:i/>
        </w:rPr>
        <w:t xml:space="preserve"> = ______________(show set up)</w:t>
      </w:r>
    </w:p>
    <w:p w:rsidR="006A7B2B" w:rsidRDefault="006A7B2B" w:rsidP="00A07835">
      <w:pPr>
        <w:spacing w:line="240" w:lineRule="auto"/>
        <w:contextualSpacing/>
        <w:rPr>
          <w:i/>
          <w:u w:val="single"/>
        </w:rPr>
      </w:pPr>
    </w:p>
    <w:p w:rsidR="00A07835" w:rsidRPr="00A07835" w:rsidRDefault="00A07835" w:rsidP="00A07835">
      <w:pPr>
        <w:spacing w:line="240" w:lineRule="auto"/>
        <w:contextualSpacing/>
      </w:pPr>
      <w:r w:rsidRPr="00A07835">
        <w:rPr>
          <w:i/>
          <w:u w:val="single"/>
        </w:rPr>
        <w:t>Water (q</w:t>
      </w:r>
      <w:r w:rsidRPr="00A07835">
        <w:rPr>
          <w:i/>
          <w:u w:val="single"/>
          <w:vertAlign w:val="subscript"/>
        </w:rPr>
        <w:t>sys</w:t>
      </w:r>
      <w:r w:rsidRPr="00A07835">
        <w:rPr>
          <w:i/>
          <w:u w:val="single"/>
        </w:rPr>
        <w:t>)</w:t>
      </w:r>
      <w:r>
        <w:tab/>
      </w:r>
      <w:r w:rsidR="006A7B2B">
        <w:tab/>
      </w:r>
      <w:r w:rsidR="006A7B2B">
        <w:tab/>
      </w:r>
      <w:r w:rsidR="006A7B2B">
        <w:tab/>
      </w:r>
      <w:r>
        <w:rPr>
          <w:b/>
        </w:rPr>
        <w:t>Specific Heat of Water ______J/g•</w:t>
      </w:r>
      <w:r w:rsidRPr="00A07835">
        <w:rPr>
          <w:b/>
          <w:vertAlign w:val="superscript"/>
        </w:rPr>
        <w:t>o</w:t>
      </w:r>
      <w:r>
        <w:rPr>
          <w:b/>
        </w:rPr>
        <w:t>C</w:t>
      </w:r>
    </w:p>
    <w:p w:rsidR="00A07835" w:rsidRDefault="00A07835" w:rsidP="00A07835">
      <w:pPr>
        <w:spacing w:line="240" w:lineRule="auto"/>
        <w:contextualSpacing/>
      </w:pPr>
      <w:r>
        <w:t>Volume of Water in Calorimeter: _____mL</w:t>
      </w:r>
      <w:r>
        <w:tab/>
        <w:t>Density of Water at ___</w:t>
      </w:r>
      <w:r w:rsidRPr="0016639D">
        <w:rPr>
          <w:vertAlign w:val="superscript"/>
        </w:rPr>
        <w:t>o</w:t>
      </w:r>
      <w:r>
        <w:t>C = ____g/mL</w:t>
      </w:r>
      <w:r>
        <w:tab/>
      </w:r>
      <w:r>
        <w:tab/>
      </w:r>
      <w:r w:rsidRPr="00A07835">
        <w:rPr>
          <w:b/>
        </w:rPr>
        <w:t>mass of water: ____g</w:t>
      </w:r>
    </w:p>
    <w:p w:rsidR="00A07835" w:rsidRDefault="00A07835" w:rsidP="00A07835">
      <w:pPr>
        <w:spacing w:line="240" w:lineRule="auto"/>
        <w:contextualSpacing/>
        <w:rPr>
          <w:b/>
        </w:rPr>
      </w:pPr>
      <w:r>
        <w:t>Temp. of Water before Metal: ____</w:t>
      </w:r>
      <w:r w:rsidRPr="00A07835">
        <w:rPr>
          <w:vertAlign w:val="superscript"/>
        </w:rPr>
        <w:t>o</w:t>
      </w:r>
      <w:r>
        <w:t>C</w:t>
      </w:r>
      <w:r>
        <w:tab/>
      </w:r>
      <w:r>
        <w:tab/>
      </w:r>
      <w:r>
        <w:tab/>
        <w:t>Temp. of Water after Metal: _____</w:t>
      </w:r>
      <w:r w:rsidRPr="00A07835">
        <w:rPr>
          <w:vertAlign w:val="superscript"/>
        </w:rPr>
        <w:t>o</w:t>
      </w:r>
      <w:r>
        <w:t>C</w:t>
      </w:r>
      <w:r>
        <w:tab/>
      </w:r>
      <w:r>
        <w:tab/>
      </w:r>
      <w:r w:rsidRPr="00A07835">
        <w:rPr>
          <w:rFonts w:ascii="Constantia" w:hAnsi="Constantia"/>
          <w:b/>
        </w:rPr>
        <w:t>Δ</w:t>
      </w:r>
      <w:r w:rsidRPr="00A07835">
        <w:rPr>
          <w:b/>
        </w:rPr>
        <w:t>T = ______</w:t>
      </w:r>
      <w:r w:rsidRPr="00A07835">
        <w:rPr>
          <w:b/>
          <w:vertAlign w:val="superscript"/>
        </w:rPr>
        <w:t>o</w:t>
      </w:r>
      <w:r w:rsidRPr="00A07835">
        <w:rPr>
          <w:b/>
        </w:rPr>
        <w:t>C</w:t>
      </w:r>
    </w:p>
    <w:p w:rsidR="00A07835" w:rsidRDefault="00A07835" w:rsidP="00A07835">
      <w:pPr>
        <w:spacing w:line="240" w:lineRule="auto"/>
        <w:contextualSpacing/>
        <w:rPr>
          <w:b/>
          <w:i/>
        </w:rPr>
      </w:pPr>
      <w:r>
        <w:rPr>
          <w:b/>
        </w:rPr>
        <w:tab/>
      </w:r>
      <w:r>
        <w:rPr>
          <w:b/>
        </w:rPr>
        <w:tab/>
      </w:r>
      <w:r w:rsidRPr="006A7B2B">
        <w:rPr>
          <w:b/>
          <w:i/>
        </w:rPr>
        <w:t>q</w:t>
      </w:r>
      <w:r w:rsidRPr="006A7B2B">
        <w:rPr>
          <w:b/>
          <w:i/>
          <w:vertAlign w:val="subscript"/>
        </w:rPr>
        <w:t>sys</w:t>
      </w:r>
      <w:r w:rsidRPr="006A7B2B">
        <w:rPr>
          <w:b/>
          <w:i/>
        </w:rPr>
        <w:t xml:space="preserve"> = </w:t>
      </w:r>
      <w:r w:rsidR="006A7B2B" w:rsidRPr="006A7B2B">
        <w:rPr>
          <w:b/>
          <w:i/>
        </w:rPr>
        <w:t>______________J (show work)</w:t>
      </w:r>
    </w:p>
    <w:p w:rsidR="006A7B2B" w:rsidRPr="006A7B2B" w:rsidRDefault="006A7B2B" w:rsidP="00A07835">
      <w:pPr>
        <w:spacing w:line="240" w:lineRule="auto"/>
        <w:contextualSpacing/>
        <w:rPr>
          <w:b/>
          <w:i/>
        </w:rPr>
      </w:pPr>
    </w:p>
    <w:p w:rsidR="006A7B2B" w:rsidRDefault="006A7B2B" w:rsidP="00A07835">
      <w:pPr>
        <w:spacing w:line="240" w:lineRule="auto"/>
        <w:contextualSpacing/>
      </w:pPr>
      <w:r>
        <w:rPr>
          <w:b/>
        </w:rPr>
        <w:t>Specific Heat of Metal ______J/g•</w:t>
      </w:r>
      <w:r w:rsidRPr="00A07835">
        <w:rPr>
          <w:b/>
          <w:vertAlign w:val="superscript"/>
        </w:rPr>
        <w:t>o</w:t>
      </w:r>
      <w:r>
        <w:rPr>
          <w:b/>
        </w:rPr>
        <w:t>C</w:t>
      </w:r>
      <w:r>
        <w:t xml:space="preserve"> </w:t>
      </w:r>
      <w:r w:rsidRPr="0016639D">
        <w:rPr>
          <w:b/>
          <w:i/>
        </w:rPr>
        <w:t>(show work)</w:t>
      </w:r>
      <w:r>
        <w:tab/>
      </w:r>
      <w:r>
        <w:tab/>
      </w:r>
      <w:r w:rsidRPr="006A7B2B">
        <w:rPr>
          <w:b/>
        </w:rPr>
        <w:t>Identify of Metal</w:t>
      </w:r>
      <w:r>
        <w:t>: _______________</w:t>
      </w:r>
    </w:p>
    <w:p w:rsidR="006A7B2B" w:rsidRDefault="006A7B2B" w:rsidP="00A07835">
      <w:pPr>
        <w:spacing w:line="240" w:lineRule="auto"/>
        <w:contextualSpacing/>
      </w:pPr>
    </w:p>
    <w:p w:rsidR="006A7B2B" w:rsidRPr="006A7B2B" w:rsidRDefault="006A7B2B" w:rsidP="00A07835">
      <w:pPr>
        <w:spacing w:line="240" w:lineRule="auto"/>
        <w:contextualSpacing/>
        <w:rPr>
          <w:b/>
          <w:u w:val="single"/>
        </w:rPr>
      </w:pPr>
      <w:r w:rsidRPr="006A7B2B">
        <w:rPr>
          <w:b/>
          <w:u w:val="single"/>
        </w:rPr>
        <w:t>Post-Laboratory Questions:</w:t>
      </w:r>
    </w:p>
    <w:p w:rsidR="006A7B2B" w:rsidRDefault="008C4C35" w:rsidP="006A7B2B">
      <w:pPr>
        <w:pStyle w:val="ListParagraph"/>
        <w:numPr>
          <w:ilvl w:val="0"/>
          <w:numId w:val="6"/>
        </w:numPr>
        <w:spacing w:line="240" w:lineRule="auto"/>
      </w:pPr>
      <w:r>
        <w:t>Was the q</w:t>
      </w:r>
      <w:r w:rsidRPr="008C4C35">
        <w:rPr>
          <w:vertAlign w:val="subscript"/>
        </w:rPr>
        <w:t>metal</w:t>
      </w:r>
      <w:r>
        <w:t xml:space="preserve"> a negative or a positive number?  This means that the reaction was (endothermic/exothermic).  Why does this make sense?</w:t>
      </w:r>
    </w:p>
    <w:p w:rsidR="008C4C35" w:rsidRDefault="008C4C35" w:rsidP="006A7B2B">
      <w:pPr>
        <w:pStyle w:val="ListParagraph"/>
        <w:numPr>
          <w:ilvl w:val="0"/>
          <w:numId w:val="6"/>
        </w:numPr>
        <w:spacing w:line="240" w:lineRule="auto"/>
      </w:pPr>
      <w:r>
        <w:t>How can could you tell that the water inside the calorimeter was endothermic (what observations could be made to suggest the reaction was endothermic?)</w:t>
      </w:r>
    </w:p>
    <w:p w:rsidR="008C4C35" w:rsidRDefault="008C4C35" w:rsidP="006A7B2B">
      <w:pPr>
        <w:pStyle w:val="ListParagraph"/>
        <w:numPr>
          <w:ilvl w:val="0"/>
          <w:numId w:val="6"/>
        </w:numPr>
        <w:spacing w:line="240" w:lineRule="auto"/>
      </w:pPr>
      <w:r>
        <w:t>Why were we able to set q</w:t>
      </w:r>
      <w:r w:rsidRPr="008C4C35">
        <w:rPr>
          <w:vertAlign w:val="subscript"/>
        </w:rPr>
        <w:t>water</w:t>
      </w:r>
      <w:r>
        <w:t xml:space="preserve"> = -q</w:t>
      </w:r>
      <w:r w:rsidRPr="008C4C35">
        <w:rPr>
          <w:vertAlign w:val="subscript"/>
        </w:rPr>
        <w:t xml:space="preserve">metal </w:t>
      </w:r>
      <w:r>
        <w:t>in this experiment?</w:t>
      </w:r>
    </w:p>
    <w:p w:rsidR="008C4C35" w:rsidRDefault="008C4C35" w:rsidP="006A7B2B">
      <w:pPr>
        <w:pStyle w:val="ListParagraph"/>
        <w:numPr>
          <w:ilvl w:val="0"/>
          <w:numId w:val="6"/>
        </w:numPr>
        <w:spacing w:line="240" w:lineRule="auto"/>
      </w:pPr>
      <w:r>
        <w:t>What metal did the unknown metal end up being?  How did you figure this out?</w:t>
      </w:r>
    </w:p>
    <w:p w:rsidR="008C4C35" w:rsidRPr="00603CFB" w:rsidRDefault="008C4C35" w:rsidP="006A7B2B">
      <w:pPr>
        <w:pStyle w:val="ListParagraph"/>
        <w:numPr>
          <w:ilvl w:val="0"/>
          <w:numId w:val="6"/>
        </w:numPr>
        <w:spacing w:line="240" w:lineRule="auto"/>
      </w:pPr>
      <w:r>
        <w:t>What possible errors could have arisen from conducting this experiment?  In your answer, provide a suggestion of what could be done to rectify these possible set-backs (saying “none or nothing” is not an acceptable answer).</w:t>
      </w:r>
    </w:p>
    <w:sectPr w:rsidR="008C4C35" w:rsidRPr="00603CFB" w:rsidSect="00A86DD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5CD9"/>
    <w:multiLevelType w:val="hybridMultilevel"/>
    <w:tmpl w:val="628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F4A9F"/>
    <w:multiLevelType w:val="hybridMultilevel"/>
    <w:tmpl w:val="2FB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66820"/>
    <w:multiLevelType w:val="hybridMultilevel"/>
    <w:tmpl w:val="0BAC312E"/>
    <w:lvl w:ilvl="0" w:tplc="B734D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14673"/>
    <w:multiLevelType w:val="hybridMultilevel"/>
    <w:tmpl w:val="773A783E"/>
    <w:lvl w:ilvl="0" w:tplc="B734D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65AD4"/>
    <w:multiLevelType w:val="hybridMultilevel"/>
    <w:tmpl w:val="08BEC63E"/>
    <w:lvl w:ilvl="0" w:tplc="B734D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75D3E"/>
    <w:multiLevelType w:val="hybridMultilevel"/>
    <w:tmpl w:val="0BAC312E"/>
    <w:lvl w:ilvl="0" w:tplc="B734D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B60B9"/>
    <w:rsid w:val="0016639D"/>
    <w:rsid w:val="002C1B63"/>
    <w:rsid w:val="0048062F"/>
    <w:rsid w:val="00594AE8"/>
    <w:rsid w:val="00603CFB"/>
    <w:rsid w:val="006A7B2B"/>
    <w:rsid w:val="008B60B9"/>
    <w:rsid w:val="008C4C35"/>
    <w:rsid w:val="009A0685"/>
    <w:rsid w:val="00A07835"/>
    <w:rsid w:val="00A86DD4"/>
    <w:rsid w:val="00AC2BEF"/>
    <w:rsid w:val="00B33868"/>
    <w:rsid w:val="00C262E4"/>
    <w:rsid w:val="00D929AD"/>
    <w:rsid w:val="00DD474A"/>
    <w:rsid w:val="00F237E5"/>
    <w:rsid w:val="00F44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2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Windows User</cp:lastModifiedBy>
  <cp:revision>6</cp:revision>
  <dcterms:created xsi:type="dcterms:W3CDTF">2013-03-25T00:08:00Z</dcterms:created>
  <dcterms:modified xsi:type="dcterms:W3CDTF">2014-03-11T16:44:00Z</dcterms:modified>
</cp:coreProperties>
</file>